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BF6" w:rsidRDefault="00EC1BF6" w:rsidP="00525E8C">
      <w:pPr>
        <w:pStyle w:val="Heading-MAIN"/>
      </w:pPr>
      <w:r>
        <w:t xml:space="preserve">State of </w:t>
      </w:r>
      <w:smartTag w:uri="urn:schemas-microsoft-com:office:smarttags" w:element="place">
        <w:smartTag w:uri="urn:schemas-microsoft-com:office:smarttags" w:element="State">
          <w:r>
            <w:t>Michigan</w:t>
          </w:r>
        </w:smartTag>
      </w:smartTag>
    </w:p>
    <w:p w:rsidR="00EC1BF6" w:rsidRPr="009C680C" w:rsidRDefault="00DF4B6B" w:rsidP="00525E8C">
      <w:pPr>
        <w:pStyle w:val="Heading-MAIN"/>
        <w:rPr>
          <w:color w:val="800000"/>
        </w:rPr>
      </w:pPr>
      <w:r>
        <w:rPr>
          <w:color w:val="800000"/>
        </w:rPr>
        <w:fldChar w:fldCharType="begin">
          <w:ffData>
            <w:name w:val=""/>
            <w:enabled/>
            <w:calcOnExit w:val="0"/>
            <w:textInput>
              <w:default w:val="(Insert Project Name Here)"/>
            </w:textInput>
          </w:ffData>
        </w:fldChar>
      </w:r>
      <w:r w:rsidR="004B074A">
        <w:rPr>
          <w:color w:val="800000"/>
        </w:rPr>
        <w:instrText xml:space="preserve"> FORMTEXT </w:instrText>
      </w:r>
      <w:r>
        <w:rPr>
          <w:color w:val="800000"/>
        </w:rPr>
      </w:r>
      <w:r>
        <w:rPr>
          <w:color w:val="800000"/>
        </w:rPr>
        <w:fldChar w:fldCharType="separate"/>
      </w:r>
      <w:r w:rsidR="004B074A">
        <w:rPr>
          <w:noProof/>
          <w:color w:val="800000"/>
        </w:rPr>
        <w:t>(Insert Project Name Here)</w:t>
      </w:r>
      <w:r>
        <w:rPr>
          <w:color w:val="800000"/>
        </w:rPr>
        <w:fldChar w:fldCharType="end"/>
      </w:r>
    </w:p>
    <w:p w:rsidR="00EC1BF6" w:rsidRDefault="00C43E86" w:rsidP="00525E8C">
      <w:pPr>
        <w:pStyle w:val="Heading-MAIN"/>
      </w:pPr>
      <w:r>
        <w:t xml:space="preserve">Project </w:t>
      </w:r>
      <w:r w:rsidR="007E4183">
        <w:t>T</w:t>
      </w:r>
      <w:r w:rsidR="007E4183" w:rsidRPr="007E4183">
        <w:t xml:space="preserve">ransition </w:t>
      </w:r>
      <w:r w:rsidR="007E4183">
        <w:t>P</w:t>
      </w:r>
      <w:r w:rsidR="007E4183" w:rsidRPr="007E4183">
        <w:t>lanning</w:t>
      </w:r>
    </w:p>
    <w:p w:rsidR="00EC1BF6" w:rsidRDefault="00EC1BF6" w:rsidP="00173031"/>
    <w:p w:rsidR="00EC1BF6" w:rsidRDefault="00EC1BF6" w:rsidP="00173031">
      <w:pPr>
        <w:pStyle w:val="Heading1"/>
      </w:pPr>
      <w:r>
        <w:t>A.</w:t>
      </w:r>
      <w:r>
        <w:tab/>
        <w:t>General Information</w:t>
      </w:r>
    </w:p>
    <w:p w:rsidR="00EC1BF6" w:rsidRDefault="00EC1BF6" w:rsidP="00173031"/>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40"/>
        <w:gridCol w:w="2340"/>
        <w:gridCol w:w="2340"/>
        <w:gridCol w:w="2340"/>
      </w:tblGrid>
      <w:tr w:rsidR="00EC1BF6" w:rsidRPr="0016685F" w:rsidTr="0092184B">
        <w:trPr>
          <w:cantSplit/>
        </w:trPr>
        <w:tc>
          <w:tcPr>
            <w:tcW w:w="2340" w:type="dxa"/>
            <w:shd w:val="clear" w:color="auto" w:fill="E0E0E0"/>
            <w:vAlign w:val="center"/>
          </w:tcPr>
          <w:p w:rsidR="00EC1BF6" w:rsidRPr="00C7216C" w:rsidRDefault="00EC1BF6" w:rsidP="00173031">
            <w:pPr>
              <w:pStyle w:val="Table10ptBold"/>
            </w:pPr>
            <w:r w:rsidRPr="00C7216C">
              <w:t>Project ID</w:t>
            </w:r>
            <w:r w:rsidR="0092184B">
              <w:t>/</w:t>
            </w:r>
            <w:r w:rsidRPr="00C7216C">
              <w:t>Acronym:</w:t>
            </w:r>
          </w:p>
        </w:tc>
        <w:tc>
          <w:tcPr>
            <w:tcW w:w="2340" w:type="dxa"/>
            <w:vAlign w:val="center"/>
          </w:tcPr>
          <w:p w:rsidR="00EC1BF6" w:rsidRPr="0016685F" w:rsidRDefault="00EC1BF6" w:rsidP="00173031">
            <w:pPr>
              <w:pStyle w:val="UserInput10pt"/>
            </w:pPr>
          </w:p>
        </w:tc>
        <w:tc>
          <w:tcPr>
            <w:tcW w:w="2340" w:type="dxa"/>
            <w:shd w:val="clear" w:color="auto" w:fill="E0E0E0"/>
            <w:vAlign w:val="center"/>
          </w:tcPr>
          <w:p w:rsidR="00EC1BF6" w:rsidRPr="0016685F" w:rsidRDefault="00EC1BF6" w:rsidP="00173031">
            <w:pPr>
              <w:pStyle w:val="Table10ptBold"/>
            </w:pPr>
            <w:r w:rsidRPr="0016685F">
              <w:t>Date:</w:t>
            </w:r>
          </w:p>
        </w:tc>
        <w:tc>
          <w:tcPr>
            <w:tcW w:w="2340" w:type="dxa"/>
            <w:vAlign w:val="center"/>
          </w:tcPr>
          <w:p w:rsidR="00EC1BF6" w:rsidRPr="0016685F" w:rsidRDefault="00EC1BF6" w:rsidP="00173031">
            <w:pPr>
              <w:pStyle w:val="UserInput10pt"/>
            </w:pPr>
          </w:p>
        </w:tc>
      </w:tr>
      <w:tr w:rsidR="00EC1BF6" w:rsidRPr="0016685F" w:rsidTr="0092184B">
        <w:trPr>
          <w:cantSplit/>
        </w:trPr>
        <w:tc>
          <w:tcPr>
            <w:tcW w:w="2340" w:type="dxa"/>
            <w:shd w:val="clear" w:color="auto" w:fill="E0E0E0"/>
            <w:vAlign w:val="center"/>
          </w:tcPr>
          <w:p w:rsidR="00EC1BF6" w:rsidRPr="00C7216C" w:rsidRDefault="00EC1BF6" w:rsidP="00173031">
            <w:pPr>
              <w:pStyle w:val="Table10ptBold"/>
            </w:pPr>
            <w:r w:rsidRPr="00C7216C">
              <w:t>Controlling Agency:</w:t>
            </w:r>
          </w:p>
        </w:tc>
        <w:tc>
          <w:tcPr>
            <w:tcW w:w="2340" w:type="dxa"/>
            <w:vAlign w:val="center"/>
          </w:tcPr>
          <w:p w:rsidR="00EC1BF6" w:rsidRPr="0016685F" w:rsidRDefault="00EC1BF6" w:rsidP="00173031">
            <w:pPr>
              <w:pStyle w:val="UserInput10pt"/>
            </w:pPr>
          </w:p>
        </w:tc>
        <w:tc>
          <w:tcPr>
            <w:tcW w:w="2340" w:type="dxa"/>
            <w:shd w:val="clear" w:color="auto" w:fill="E0E0E0"/>
            <w:vAlign w:val="center"/>
          </w:tcPr>
          <w:p w:rsidR="00EC1BF6" w:rsidRPr="0016685F" w:rsidRDefault="00EC1BF6" w:rsidP="00173031">
            <w:pPr>
              <w:pStyle w:val="Table10ptBold"/>
            </w:pPr>
            <w:r w:rsidRPr="0016685F">
              <w:t>Modification Date:</w:t>
            </w:r>
          </w:p>
        </w:tc>
        <w:tc>
          <w:tcPr>
            <w:tcW w:w="2340" w:type="dxa"/>
            <w:vAlign w:val="center"/>
          </w:tcPr>
          <w:p w:rsidR="00EC1BF6" w:rsidRPr="0016685F" w:rsidRDefault="00EC1BF6" w:rsidP="00173031">
            <w:pPr>
              <w:pStyle w:val="UserInput10pt"/>
            </w:pPr>
          </w:p>
        </w:tc>
      </w:tr>
      <w:tr w:rsidR="00EC1BF6" w:rsidRPr="0016685F" w:rsidTr="0092184B">
        <w:trPr>
          <w:cantSplit/>
        </w:trPr>
        <w:tc>
          <w:tcPr>
            <w:tcW w:w="2340" w:type="dxa"/>
            <w:shd w:val="clear" w:color="auto" w:fill="E0E0E0"/>
            <w:vAlign w:val="center"/>
          </w:tcPr>
          <w:p w:rsidR="00EC1BF6" w:rsidRPr="00C7216C" w:rsidRDefault="00EC1BF6" w:rsidP="00173031">
            <w:pPr>
              <w:pStyle w:val="Table10ptBold"/>
            </w:pPr>
            <w:r w:rsidRPr="00C7216C">
              <w:t>Prepared by:</w:t>
            </w:r>
          </w:p>
        </w:tc>
        <w:tc>
          <w:tcPr>
            <w:tcW w:w="2340" w:type="dxa"/>
            <w:vAlign w:val="center"/>
          </w:tcPr>
          <w:p w:rsidR="00EC1BF6" w:rsidRPr="0016685F" w:rsidRDefault="00EC1BF6" w:rsidP="00173031">
            <w:pPr>
              <w:pStyle w:val="UserInput10pt"/>
            </w:pPr>
          </w:p>
        </w:tc>
        <w:tc>
          <w:tcPr>
            <w:tcW w:w="2340" w:type="dxa"/>
            <w:shd w:val="clear" w:color="auto" w:fill="E0E0E0"/>
            <w:vAlign w:val="center"/>
          </w:tcPr>
          <w:p w:rsidR="00EC1BF6" w:rsidRPr="0016685F" w:rsidRDefault="00EC1BF6" w:rsidP="00173031">
            <w:pPr>
              <w:pStyle w:val="Table10ptBold"/>
            </w:pPr>
            <w:r w:rsidRPr="0016685F">
              <w:t>Authorized by:</w:t>
            </w:r>
          </w:p>
        </w:tc>
        <w:tc>
          <w:tcPr>
            <w:tcW w:w="2340" w:type="dxa"/>
            <w:vAlign w:val="center"/>
          </w:tcPr>
          <w:p w:rsidR="00EC1BF6" w:rsidRPr="0016685F" w:rsidRDefault="00EC1BF6" w:rsidP="00173031">
            <w:pPr>
              <w:pStyle w:val="UserInput10pt"/>
            </w:pPr>
          </w:p>
        </w:tc>
      </w:tr>
    </w:tbl>
    <w:p w:rsidR="00EC1BF6" w:rsidRDefault="00EC1BF6" w:rsidP="00173031"/>
    <w:p w:rsidR="00EC1BF6" w:rsidRDefault="00EC1BF6" w:rsidP="00173031"/>
    <w:p w:rsidR="00AA0EA7" w:rsidRPr="00BD1926" w:rsidRDefault="00AA0EA7" w:rsidP="00AA0EA7">
      <w:pPr>
        <w:pStyle w:val="Heading1"/>
      </w:pPr>
      <w:bookmarkStart w:id="0" w:name="_Toc242263771"/>
      <w:bookmarkStart w:id="1" w:name="_Toc242667591"/>
      <w:bookmarkStart w:id="2" w:name="_Toc242670858"/>
      <w:bookmarkStart w:id="3" w:name="_Toc242677848"/>
      <w:bookmarkStart w:id="4" w:name="_Toc242678055"/>
      <w:bookmarkStart w:id="5" w:name="_Toc242690534"/>
      <w:bookmarkStart w:id="6" w:name="_Toc242693879"/>
      <w:bookmarkStart w:id="7" w:name="_Toc242869250"/>
      <w:bookmarkStart w:id="8" w:name="_Toc243891349"/>
      <w:bookmarkStart w:id="9" w:name="_Toc245120298"/>
      <w:bookmarkStart w:id="10" w:name="_Toc245197264"/>
      <w:bookmarkStart w:id="11" w:name="_Toc245616681"/>
      <w:bookmarkStart w:id="12" w:name="_Toc245874162"/>
      <w:bookmarkStart w:id="13" w:name="_Toc245875009"/>
      <w:bookmarkStart w:id="14" w:name="_Toc245875047"/>
      <w:bookmarkStart w:id="15" w:name="_Toc245875914"/>
      <w:bookmarkStart w:id="16" w:name="_Toc248043208"/>
      <w:bookmarkStart w:id="17" w:name="_Toc248053248"/>
      <w:bookmarkStart w:id="18" w:name="_Toc248053475"/>
      <w:bookmarkStart w:id="19" w:name="_Toc257902520"/>
      <w:r>
        <w:t>Privacy Information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AA0EA7" w:rsidRDefault="00AA0EA7" w:rsidP="00AA0EA7"/>
    <w:p w:rsidR="00AA0EA7" w:rsidRDefault="00AA0EA7" w:rsidP="00AA0EA7">
      <w:r>
        <w:t>This document may contain information of a sensitive nature.  This information should not be given to persons other than those who are involved with this system/project or who will become involved during its lifecycle.</w:t>
      </w:r>
    </w:p>
    <w:p w:rsidR="00AA0EA7" w:rsidRDefault="00AA0EA7" w:rsidP="00AA0EA7"/>
    <w:p w:rsidR="00AA0EA7" w:rsidRDefault="00AA0EA7" w:rsidP="00AA0EA7"/>
    <w:p w:rsidR="00AA0EA7" w:rsidRPr="00BD1926" w:rsidRDefault="00AA0EA7" w:rsidP="00AA0EA7">
      <w:pPr>
        <w:pStyle w:val="Heading1"/>
      </w:pPr>
      <w:bookmarkStart w:id="20" w:name="_Toc242263772"/>
      <w:bookmarkStart w:id="21" w:name="_Toc242667592"/>
      <w:bookmarkStart w:id="22" w:name="_Toc242670859"/>
      <w:bookmarkStart w:id="23" w:name="_Toc242677849"/>
      <w:bookmarkStart w:id="24" w:name="_Toc242678056"/>
      <w:bookmarkStart w:id="25" w:name="_Toc242690535"/>
      <w:bookmarkStart w:id="26" w:name="_Toc242693880"/>
      <w:bookmarkStart w:id="27" w:name="_Toc242869251"/>
      <w:bookmarkStart w:id="28" w:name="_Toc243891350"/>
      <w:bookmarkStart w:id="29" w:name="_Toc245120299"/>
      <w:bookmarkStart w:id="30" w:name="_Toc245197265"/>
      <w:bookmarkStart w:id="31" w:name="_Toc245616682"/>
      <w:bookmarkStart w:id="32" w:name="_Toc245874163"/>
      <w:bookmarkStart w:id="33" w:name="_Toc245875010"/>
      <w:bookmarkStart w:id="34" w:name="_Toc245875048"/>
      <w:bookmarkStart w:id="35" w:name="_Toc245875915"/>
      <w:bookmarkStart w:id="36" w:name="_Toc248043209"/>
      <w:bookmarkStart w:id="37" w:name="_Toc248053249"/>
      <w:bookmarkStart w:id="38" w:name="_Toc248053476"/>
      <w:bookmarkStart w:id="39" w:name="_Toc257902521"/>
      <w:r w:rsidRPr="008A3AB8">
        <w:t>Change Control</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AA0EA7" w:rsidRDefault="00AA0EA7" w:rsidP="00AA0EA7"/>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26"/>
        <w:gridCol w:w="2187"/>
        <w:gridCol w:w="1568"/>
        <w:gridCol w:w="4079"/>
      </w:tblGrid>
      <w:tr w:rsidR="00AA0EA7" w:rsidRPr="00D06503" w:rsidTr="00D06503">
        <w:trPr>
          <w:cantSplit/>
          <w:tblHeader/>
        </w:trPr>
        <w:tc>
          <w:tcPr>
            <w:tcW w:w="1526" w:type="dxa"/>
            <w:shd w:val="clear" w:color="auto" w:fill="E0E0E0"/>
            <w:vAlign w:val="center"/>
          </w:tcPr>
          <w:p w:rsidR="00AA0EA7" w:rsidRDefault="00AA0EA7" w:rsidP="00D06503">
            <w:pPr>
              <w:pStyle w:val="Table10ptBold"/>
              <w:jc w:val="center"/>
            </w:pPr>
            <w:r>
              <w:t>Revision Date</w:t>
            </w:r>
          </w:p>
        </w:tc>
        <w:tc>
          <w:tcPr>
            <w:tcW w:w="2187" w:type="dxa"/>
            <w:shd w:val="clear" w:color="auto" w:fill="E0E0E0"/>
            <w:vAlign w:val="center"/>
          </w:tcPr>
          <w:p w:rsidR="00AA0EA7" w:rsidRDefault="00AA0EA7" w:rsidP="00D06503">
            <w:pPr>
              <w:pStyle w:val="Table10ptBold"/>
              <w:jc w:val="center"/>
            </w:pPr>
            <w:r>
              <w:t>Author</w:t>
            </w:r>
          </w:p>
        </w:tc>
        <w:tc>
          <w:tcPr>
            <w:tcW w:w="1568" w:type="dxa"/>
            <w:shd w:val="clear" w:color="auto" w:fill="E0E0E0"/>
            <w:vAlign w:val="center"/>
          </w:tcPr>
          <w:p w:rsidR="00AA0EA7" w:rsidRDefault="00AA0EA7" w:rsidP="00D06503">
            <w:pPr>
              <w:pStyle w:val="Table10ptBold"/>
              <w:jc w:val="center"/>
            </w:pPr>
            <w:r>
              <w:t>Section(s)</w:t>
            </w:r>
          </w:p>
        </w:tc>
        <w:tc>
          <w:tcPr>
            <w:tcW w:w="4079" w:type="dxa"/>
            <w:shd w:val="clear" w:color="auto" w:fill="E0E0E0"/>
            <w:vAlign w:val="center"/>
          </w:tcPr>
          <w:p w:rsidR="00AA0EA7" w:rsidRDefault="00AA0EA7" w:rsidP="00D06503">
            <w:pPr>
              <w:pStyle w:val="Table10ptBold"/>
              <w:jc w:val="center"/>
            </w:pPr>
            <w:r>
              <w:t>Summary</w:t>
            </w:r>
          </w:p>
        </w:tc>
      </w:tr>
      <w:tr w:rsidR="00AA0EA7" w:rsidTr="00D06503">
        <w:tblPrEx>
          <w:tblCellMar>
            <w:left w:w="108" w:type="dxa"/>
            <w:right w:w="108" w:type="dxa"/>
          </w:tblCellMar>
        </w:tblPrEx>
        <w:trPr>
          <w:cantSplit/>
        </w:trPr>
        <w:tc>
          <w:tcPr>
            <w:tcW w:w="1526" w:type="dxa"/>
            <w:shd w:val="clear" w:color="auto" w:fill="auto"/>
            <w:vAlign w:val="center"/>
          </w:tcPr>
          <w:p w:rsidR="00AA0EA7" w:rsidRPr="009371F4" w:rsidRDefault="00AA0EA7" w:rsidP="008D2A04">
            <w:pPr>
              <w:pStyle w:val="UserInput10pt"/>
            </w:pPr>
          </w:p>
        </w:tc>
        <w:tc>
          <w:tcPr>
            <w:tcW w:w="2187" w:type="dxa"/>
            <w:shd w:val="clear" w:color="auto" w:fill="auto"/>
            <w:vAlign w:val="center"/>
          </w:tcPr>
          <w:p w:rsidR="00AA0EA7" w:rsidRPr="009371F4" w:rsidRDefault="00AA0EA7" w:rsidP="008D2A04">
            <w:pPr>
              <w:pStyle w:val="UserInput10pt"/>
            </w:pPr>
          </w:p>
        </w:tc>
        <w:tc>
          <w:tcPr>
            <w:tcW w:w="1568" w:type="dxa"/>
            <w:shd w:val="clear" w:color="auto" w:fill="auto"/>
            <w:vAlign w:val="center"/>
          </w:tcPr>
          <w:p w:rsidR="00AA0EA7" w:rsidRPr="009371F4" w:rsidRDefault="00AA0EA7" w:rsidP="008D2A04">
            <w:pPr>
              <w:pStyle w:val="UserInput10pt"/>
            </w:pPr>
          </w:p>
        </w:tc>
        <w:tc>
          <w:tcPr>
            <w:tcW w:w="4079" w:type="dxa"/>
            <w:shd w:val="clear" w:color="auto" w:fill="auto"/>
            <w:vAlign w:val="center"/>
          </w:tcPr>
          <w:p w:rsidR="00AA0EA7" w:rsidRPr="009371F4" w:rsidRDefault="00AA0EA7" w:rsidP="008D2A04">
            <w:pPr>
              <w:pStyle w:val="UserInput10pt"/>
            </w:pPr>
          </w:p>
        </w:tc>
      </w:tr>
      <w:tr w:rsidR="00AA0EA7" w:rsidRPr="00182726" w:rsidTr="00D06503">
        <w:tblPrEx>
          <w:tblCellMar>
            <w:left w:w="108" w:type="dxa"/>
            <w:right w:w="108" w:type="dxa"/>
          </w:tblCellMar>
        </w:tblPrEx>
        <w:trPr>
          <w:cantSplit/>
        </w:trPr>
        <w:tc>
          <w:tcPr>
            <w:tcW w:w="1526" w:type="dxa"/>
            <w:shd w:val="clear" w:color="auto" w:fill="auto"/>
            <w:vAlign w:val="center"/>
          </w:tcPr>
          <w:p w:rsidR="00AA0EA7" w:rsidRPr="009371F4" w:rsidRDefault="00AA0EA7" w:rsidP="008D2A04">
            <w:pPr>
              <w:pStyle w:val="UserInput10pt"/>
            </w:pPr>
          </w:p>
        </w:tc>
        <w:tc>
          <w:tcPr>
            <w:tcW w:w="2187" w:type="dxa"/>
            <w:shd w:val="clear" w:color="auto" w:fill="auto"/>
            <w:vAlign w:val="center"/>
          </w:tcPr>
          <w:p w:rsidR="00AA0EA7" w:rsidRPr="009371F4" w:rsidRDefault="00AA0EA7" w:rsidP="008D2A04">
            <w:pPr>
              <w:pStyle w:val="UserInput10pt"/>
            </w:pPr>
          </w:p>
        </w:tc>
        <w:tc>
          <w:tcPr>
            <w:tcW w:w="1568" w:type="dxa"/>
            <w:shd w:val="clear" w:color="auto" w:fill="auto"/>
            <w:vAlign w:val="center"/>
          </w:tcPr>
          <w:p w:rsidR="00AA0EA7" w:rsidRPr="009371F4" w:rsidRDefault="00AA0EA7" w:rsidP="008D2A04">
            <w:pPr>
              <w:pStyle w:val="UserInput10pt"/>
            </w:pPr>
          </w:p>
        </w:tc>
        <w:tc>
          <w:tcPr>
            <w:tcW w:w="4079" w:type="dxa"/>
            <w:shd w:val="clear" w:color="auto" w:fill="auto"/>
            <w:vAlign w:val="center"/>
          </w:tcPr>
          <w:p w:rsidR="00AA0EA7" w:rsidRPr="009371F4" w:rsidRDefault="00AA0EA7" w:rsidP="008D2A04">
            <w:pPr>
              <w:pStyle w:val="UserInput10pt"/>
            </w:pPr>
          </w:p>
        </w:tc>
      </w:tr>
    </w:tbl>
    <w:p w:rsidR="00AA0EA7" w:rsidRDefault="00AA0EA7" w:rsidP="00AA0EA7"/>
    <w:p w:rsidR="00AA0EA7" w:rsidRDefault="00AA0EA7" w:rsidP="00AA0EA7"/>
    <w:p w:rsidR="00AA0EA7" w:rsidRDefault="00AA0EA7" w:rsidP="00AA0EA7">
      <w:r>
        <w:br w:type="page"/>
      </w:r>
    </w:p>
    <w:p w:rsidR="00EC1BF6" w:rsidRPr="00BD1926" w:rsidRDefault="00EC1BF6" w:rsidP="00173031">
      <w:pPr>
        <w:pStyle w:val="Heading1"/>
      </w:pPr>
      <w:r w:rsidRPr="00BD1926">
        <w:lastRenderedPageBreak/>
        <w:t>B.</w:t>
      </w:r>
      <w:r w:rsidRPr="00BD1926">
        <w:tab/>
      </w:r>
      <w:bookmarkStart w:id="40" w:name="_GoBack"/>
      <w:r w:rsidR="00C43E86">
        <w:t>Project Planning Transition Checklist</w:t>
      </w:r>
      <w:bookmarkEnd w:id="40"/>
    </w:p>
    <w:p w:rsidR="00EC1BF6" w:rsidRDefault="00EC1BF6" w:rsidP="00B30FE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5100"/>
        <w:gridCol w:w="1134"/>
        <w:gridCol w:w="2286"/>
      </w:tblGrid>
      <w:tr w:rsidR="00C43E86" w:rsidTr="00D06503">
        <w:trPr>
          <w:cantSplit/>
          <w:tblHeader/>
        </w:trPr>
        <w:tc>
          <w:tcPr>
            <w:tcW w:w="840" w:type="dxa"/>
            <w:tcBorders>
              <w:bottom w:val="single" w:sz="4" w:space="0" w:color="auto"/>
            </w:tcBorders>
            <w:shd w:val="clear" w:color="auto" w:fill="E0E0E0"/>
            <w:vAlign w:val="center"/>
          </w:tcPr>
          <w:p w:rsidR="00C43E86" w:rsidRDefault="00C43E86" w:rsidP="00D06503">
            <w:pPr>
              <w:pStyle w:val="Table10ptBold"/>
              <w:jc w:val="center"/>
            </w:pPr>
            <w:r>
              <w:t>WBS</w:t>
            </w:r>
            <w:r w:rsidR="003F45A8">
              <w:t xml:space="preserve"> </w:t>
            </w:r>
            <w:r>
              <w:t>#</w:t>
            </w:r>
          </w:p>
        </w:tc>
        <w:tc>
          <w:tcPr>
            <w:tcW w:w="5100" w:type="dxa"/>
            <w:tcBorders>
              <w:bottom w:val="single" w:sz="4" w:space="0" w:color="auto"/>
            </w:tcBorders>
            <w:shd w:val="clear" w:color="auto" w:fill="E0E0E0"/>
            <w:vAlign w:val="center"/>
          </w:tcPr>
          <w:p w:rsidR="00C43E86" w:rsidRDefault="00C43E86" w:rsidP="00D06503">
            <w:pPr>
              <w:pStyle w:val="Table10ptBold"/>
              <w:jc w:val="center"/>
            </w:pPr>
            <w:r>
              <w:t>Item</w:t>
            </w:r>
          </w:p>
        </w:tc>
        <w:tc>
          <w:tcPr>
            <w:tcW w:w="1134" w:type="dxa"/>
            <w:tcBorders>
              <w:bottom w:val="single" w:sz="4" w:space="0" w:color="auto"/>
            </w:tcBorders>
            <w:shd w:val="clear" w:color="auto" w:fill="E0E0E0"/>
            <w:vAlign w:val="center"/>
          </w:tcPr>
          <w:p w:rsidR="00C43E86" w:rsidRDefault="00C43E86" w:rsidP="00D06503">
            <w:pPr>
              <w:pStyle w:val="Table10ptBold"/>
              <w:jc w:val="center"/>
            </w:pPr>
            <w:r>
              <w:t>Status</w:t>
            </w:r>
          </w:p>
        </w:tc>
        <w:tc>
          <w:tcPr>
            <w:tcW w:w="2286" w:type="dxa"/>
            <w:tcBorders>
              <w:bottom w:val="single" w:sz="4" w:space="0" w:color="auto"/>
            </w:tcBorders>
            <w:shd w:val="clear" w:color="auto" w:fill="E0E0E0"/>
            <w:vAlign w:val="center"/>
          </w:tcPr>
          <w:p w:rsidR="00C43E86" w:rsidRDefault="00C43E86" w:rsidP="00D06503">
            <w:pPr>
              <w:pStyle w:val="Table10ptBold"/>
              <w:jc w:val="center"/>
            </w:pPr>
            <w:r>
              <w:t>Comments</w:t>
            </w:r>
            <w:r w:rsidR="0092184B">
              <w:t>/</w:t>
            </w:r>
            <w:r>
              <w:t>Plan to Resolve</w:t>
            </w:r>
          </w:p>
        </w:tc>
      </w:tr>
      <w:tr w:rsidR="00C43E86" w:rsidTr="00D06503">
        <w:trPr>
          <w:cantSplit/>
        </w:trPr>
        <w:tc>
          <w:tcPr>
            <w:tcW w:w="840" w:type="dxa"/>
            <w:shd w:val="clear" w:color="auto" w:fill="E6E6E6"/>
            <w:vAlign w:val="center"/>
          </w:tcPr>
          <w:p w:rsidR="00C43E86" w:rsidRDefault="00C43E86" w:rsidP="00C43E86">
            <w:pPr>
              <w:pStyle w:val="Table10ptBold"/>
            </w:pPr>
            <w:r>
              <w:t>1</w:t>
            </w:r>
          </w:p>
        </w:tc>
        <w:tc>
          <w:tcPr>
            <w:tcW w:w="5100" w:type="dxa"/>
            <w:shd w:val="clear" w:color="auto" w:fill="E6E6E6"/>
            <w:vAlign w:val="center"/>
          </w:tcPr>
          <w:p w:rsidR="00C43E86" w:rsidRPr="008E737A" w:rsidRDefault="00C43E86" w:rsidP="00C43E86">
            <w:pPr>
              <w:pStyle w:val="Table10ptBold"/>
            </w:pPr>
            <w:r>
              <w:t>Planning</w:t>
            </w:r>
          </w:p>
        </w:tc>
        <w:tc>
          <w:tcPr>
            <w:tcW w:w="1134" w:type="dxa"/>
            <w:shd w:val="clear" w:color="auto" w:fill="E6E6E6"/>
            <w:vAlign w:val="center"/>
          </w:tcPr>
          <w:p w:rsidR="00C43E86" w:rsidRDefault="00C43E86" w:rsidP="00C43E86">
            <w:pPr>
              <w:pStyle w:val="Table10ptBold"/>
            </w:pPr>
          </w:p>
        </w:tc>
        <w:tc>
          <w:tcPr>
            <w:tcW w:w="2286" w:type="dxa"/>
            <w:shd w:val="clear" w:color="auto" w:fill="E6E6E6"/>
            <w:vAlign w:val="center"/>
          </w:tcPr>
          <w:p w:rsidR="00C43E86" w:rsidRDefault="00C43E86" w:rsidP="00C43E86">
            <w:pPr>
              <w:pStyle w:val="Table10ptBold"/>
            </w:pPr>
          </w:p>
        </w:tc>
      </w:tr>
      <w:tr w:rsidR="00C43E86" w:rsidTr="00D06503">
        <w:trPr>
          <w:cantSplit/>
        </w:trPr>
        <w:tc>
          <w:tcPr>
            <w:tcW w:w="840" w:type="dxa"/>
            <w:shd w:val="clear" w:color="auto" w:fill="auto"/>
            <w:vAlign w:val="center"/>
          </w:tcPr>
          <w:p w:rsidR="00C43E86" w:rsidRDefault="00C43E86" w:rsidP="00C43E86">
            <w:pPr>
              <w:pStyle w:val="UserInput10pt"/>
            </w:pPr>
            <w:r>
              <w:t>1.1</w:t>
            </w:r>
          </w:p>
        </w:tc>
        <w:tc>
          <w:tcPr>
            <w:tcW w:w="5100" w:type="dxa"/>
            <w:shd w:val="clear" w:color="auto" w:fill="auto"/>
            <w:vAlign w:val="center"/>
          </w:tcPr>
          <w:p w:rsidR="00C43E86" w:rsidRDefault="00C43E86" w:rsidP="00C43E86">
            <w:pPr>
              <w:pStyle w:val="UserInput10pt"/>
            </w:pPr>
            <w:r>
              <w:t>Is the project statement – scope, definition and objectives – the same as agreed to in the project initiation process and</w:t>
            </w:r>
            <w:r w:rsidR="0092184B">
              <w:t>/</w:t>
            </w:r>
            <w:r>
              <w:t>or in the vendor contract?</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t>1.2</w:t>
            </w:r>
          </w:p>
        </w:tc>
        <w:tc>
          <w:tcPr>
            <w:tcW w:w="5100" w:type="dxa"/>
            <w:shd w:val="clear" w:color="auto" w:fill="auto"/>
            <w:vAlign w:val="center"/>
          </w:tcPr>
          <w:p w:rsidR="00C43E86" w:rsidRDefault="00C43E86" w:rsidP="00C43E86">
            <w:pPr>
              <w:pStyle w:val="UserInput10pt"/>
            </w:pPr>
            <w:r>
              <w:t>Has the Project Scope Statement been reviewed as part of the baseline process?</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t>1.3</w:t>
            </w:r>
          </w:p>
        </w:tc>
        <w:tc>
          <w:tcPr>
            <w:tcW w:w="5100" w:type="dxa"/>
            <w:shd w:val="clear" w:color="auto" w:fill="auto"/>
            <w:vAlign w:val="center"/>
          </w:tcPr>
          <w:p w:rsidR="00C43E86" w:rsidRDefault="00C43E86" w:rsidP="00C43E86">
            <w:pPr>
              <w:pStyle w:val="UserInput10pt"/>
            </w:pPr>
            <w:r>
              <w:t>Is there a baseline plan against which to measure progress?</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t>1.4</w:t>
            </w:r>
          </w:p>
        </w:tc>
        <w:tc>
          <w:tcPr>
            <w:tcW w:w="5100" w:type="dxa"/>
            <w:shd w:val="clear" w:color="auto" w:fill="auto"/>
            <w:vAlign w:val="center"/>
          </w:tcPr>
          <w:p w:rsidR="00C43E86" w:rsidRDefault="00C43E86" w:rsidP="00C43E86">
            <w:pPr>
              <w:pStyle w:val="UserInput10pt"/>
            </w:pPr>
            <w:r>
              <w:t>Does the baseline plan address the following areas:</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t>1.4.1</w:t>
            </w:r>
          </w:p>
        </w:tc>
        <w:tc>
          <w:tcPr>
            <w:tcW w:w="5100" w:type="dxa"/>
            <w:shd w:val="clear" w:color="auto" w:fill="auto"/>
            <w:vAlign w:val="center"/>
          </w:tcPr>
          <w:p w:rsidR="00C43E86" w:rsidRDefault="00C43E86" w:rsidP="00D06503">
            <w:pPr>
              <w:pStyle w:val="UserInput10pt"/>
              <w:ind w:left="252"/>
            </w:pPr>
            <w:r>
              <w:t>Project Scope, Deliverables, and Milestones</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t>1.4.2</w:t>
            </w:r>
          </w:p>
        </w:tc>
        <w:tc>
          <w:tcPr>
            <w:tcW w:w="5100" w:type="dxa"/>
            <w:shd w:val="clear" w:color="auto" w:fill="auto"/>
            <w:vAlign w:val="center"/>
          </w:tcPr>
          <w:p w:rsidR="00C43E86" w:rsidRDefault="00C43E86" w:rsidP="00D06503">
            <w:pPr>
              <w:pStyle w:val="UserInput10pt"/>
              <w:ind w:left="252"/>
            </w:pPr>
            <w:r>
              <w:t>Work Breakdown Structure</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t>1.4.3</w:t>
            </w:r>
          </w:p>
        </w:tc>
        <w:tc>
          <w:tcPr>
            <w:tcW w:w="5100" w:type="dxa"/>
            <w:shd w:val="clear" w:color="auto" w:fill="auto"/>
            <w:vAlign w:val="center"/>
          </w:tcPr>
          <w:p w:rsidR="00C43E86" w:rsidRDefault="00C43E86" w:rsidP="00D06503">
            <w:pPr>
              <w:pStyle w:val="UserInput10pt"/>
              <w:ind w:left="252"/>
            </w:pPr>
            <w:r>
              <w:t>Task Plans, Estimates, Resource Assignments</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t>1.4.4</w:t>
            </w:r>
          </w:p>
        </w:tc>
        <w:tc>
          <w:tcPr>
            <w:tcW w:w="5100" w:type="dxa"/>
            <w:shd w:val="clear" w:color="auto" w:fill="auto"/>
            <w:vAlign w:val="center"/>
          </w:tcPr>
          <w:p w:rsidR="00C43E86" w:rsidRDefault="00C43E86" w:rsidP="00D06503">
            <w:pPr>
              <w:pStyle w:val="UserInput10pt"/>
              <w:ind w:left="252"/>
            </w:pPr>
            <w:r>
              <w:t>Task Dependencies</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t>1.4.5</w:t>
            </w:r>
          </w:p>
        </w:tc>
        <w:tc>
          <w:tcPr>
            <w:tcW w:w="5100" w:type="dxa"/>
            <w:shd w:val="clear" w:color="auto" w:fill="auto"/>
            <w:vAlign w:val="center"/>
          </w:tcPr>
          <w:p w:rsidR="00C43E86" w:rsidRDefault="00C43E86" w:rsidP="00D06503">
            <w:pPr>
              <w:pStyle w:val="UserInput10pt"/>
              <w:ind w:left="252"/>
            </w:pPr>
            <w:r>
              <w:t>Project Schedule</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t>1.4.6</w:t>
            </w:r>
          </w:p>
        </w:tc>
        <w:tc>
          <w:tcPr>
            <w:tcW w:w="5100" w:type="dxa"/>
            <w:shd w:val="clear" w:color="auto" w:fill="auto"/>
            <w:vAlign w:val="center"/>
          </w:tcPr>
          <w:p w:rsidR="00C43E86" w:rsidRDefault="00C43E86" w:rsidP="00D06503">
            <w:pPr>
              <w:pStyle w:val="UserInput10pt"/>
              <w:ind w:left="252"/>
            </w:pPr>
            <w:r>
              <w:t>Milestone Schedule</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t>1.4.7</w:t>
            </w:r>
          </w:p>
        </w:tc>
        <w:tc>
          <w:tcPr>
            <w:tcW w:w="5100" w:type="dxa"/>
            <w:shd w:val="clear" w:color="auto" w:fill="auto"/>
            <w:vAlign w:val="center"/>
          </w:tcPr>
          <w:p w:rsidR="00C43E86" w:rsidRDefault="00C43E86" w:rsidP="00D06503">
            <w:pPr>
              <w:pStyle w:val="UserInput10pt"/>
              <w:ind w:left="252"/>
            </w:pPr>
            <w:r>
              <w:t>Project Progress Tracking</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t>1.4.8</w:t>
            </w:r>
          </w:p>
        </w:tc>
        <w:tc>
          <w:tcPr>
            <w:tcW w:w="5100" w:type="dxa"/>
            <w:shd w:val="clear" w:color="auto" w:fill="auto"/>
            <w:vAlign w:val="center"/>
          </w:tcPr>
          <w:p w:rsidR="00C43E86" w:rsidRDefault="00C43E86" w:rsidP="00D06503">
            <w:pPr>
              <w:pStyle w:val="UserInput10pt"/>
              <w:ind w:left="252"/>
            </w:pPr>
            <w:r>
              <w:t>Issue Resolution and Change Management</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t>1.4.9</w:t>
            </w:r>
          </w:p>
        </w:tc>
        <w:tc>
          <w:tcPr>
            <w:tcW w:w="5100" w:type="dxa"/>
            <w:shd w:val="clear" w:color="auto" w:fill="auto"/>
            <w:vAlign w:val="center"/>
          </w:tcPr>
          <w:p w:rsidR="00C43E86" w:rsidRDefault="00C43E86" w:rsidP="00D06503">
            <w:pPr>
              <w:pStyle w:val="UserInput10pt"/>
              <w:ind w:left="252"/>
            </w:pPr>
            <w:r>
              <w:t>Quality Plan</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t>1.4.10</w:t>
            </w:r>
          </w:p>
        </w:tc>
        <w:tc>
          <w:tcPr>
            <w:tcW w:w="5100" w:type="dxa"/>
            <w:shd w:val="clear" w:color="auto" w:fill="auto"/>
            <w:vAlign w:val="center"/>
          </w:tcPr>
          <w:p w:rsidR="00C43E86" w:rsidRDefault="00C43E86" w:rsidP="00D06503">
            <w:pPr>
              <w:pStyle w:val="UserInput10pt"/>
              <w:ind w:left="252"/>
            </w:pPr>
            <w:r>
              <w:t>Risk Management Plan</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t>1.4.11</w:t>
            </w:r>
          </w:p>
        </w:tc>
        <w:tc>
          <w:tcPr>
            <w:tcW w:w="5100" w:type="dxa"/>
            <w:shd w:val="clear" w:color="auto" w:fill="auto"/>
            <w:vAlign w:val="center"/>
          </w:tcPr>
          <w:p w:rsidR="00C43E86" w:rsidRDefault="00C43E86" w:rsidP="00D06503">
            <w:pPr>
              <w:pStyle w:val="UserInput10pt"/>
              <w:ind w:left="252"/>
            </w:pPr>
            <w:r>
              <w:t>Project Organization</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p>
        </w:tc>
        <w:tc>
          <w:tcPr>
            <w:tcW w:w="5100" w:type="dxa"/>
            <w:shd w:val="clear" w:color="auto" w:fill="auto"/>
            <w:vAlign w:val="center"/>
          </w:tcPr>
          <w:p w:rsidR="00C43E86" w:rsidRDefault="00C43E86" w:rsidP="00C43E86">
            <w:pPr>
              <w:pStyle w:val="UserInput10pt"/>
            </w:pPr>
            <w:r>
              <w:t>Other Plans as needed:</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t>1.4.12</w:t>
            </w:r>
          </w:p>
        </w:tc>
        <w:tc>
          <w:tcPr>
            <w:tcW w:w="5100" w:type="dxa"/>
            <w:shd w:val="clear" w:color="auto" w:fill="auto"/>
            <w:vAlign w:val="center"/>
          </w:tcPr>
          <w:p w:rsidR="00C43E86" w:rsidRDefault="00C43E86" w:rsidP="00D06503">
            <w:pPr>
              <w:pStyle w:val="UserInput10pt"/>
              <w:ind w:left="252"/>
            </w:pPr>
            <w:r>
              <w:t>Facilities Plan</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t>1.4.13</w:t>
            </w:r>
          </w:p>
        </w:tc>
        <w:tc>
          <w:tcPr>
            <w:tcW w:w="5100" w:type="dxa"/>
            <w:shd w:val="clear" w:color="auto" w:fill="auto"/>
            <w:vAlign w:val="center"/>
          </w:tcPr>
          <w:p w:rsidR="00C43E86" w:rsidRDefault="00C43E86" w:rsidP="00D06503">
            <w:pPr>
              <w:pStyle w:val="UserInput10pt"/>
              <w:ind w:left="252"/>
            </w:pPr>
            <w:r>
              <w:t>Documentation Plan</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t>1.4.14</w:t>
            </w:r>
          </w:p>
        </w:tc>
        <w:tc>
          <w:tcPr>
            <w:tcW w:w="5100" w:type="dxa"/>
            <w:shd w:val="clear" w:color="auto" w:fill="auto"/>
            <w:vAlign w:val="center"/>
          </w:tcPr>
          <w:p w:rsidR="00C43E86" w:rsidRDefault="00C43E86" w:rsidP="00D06503">
            <w:pPr>
              <w:pStyle w:val="UserInput10pt"/>
              <w:ind w:left="252"/>
            </w:pPr>
            <w:r>
              <w:t>Materials Plan</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t>1.4.15</w:t>
            </w:r>
          </w:p>
        </w:tc>
        <w:tc>
          <w:tcPr>
            <w:tcW w:w="5100" w:type="dxa"/>
            <w:shd w:val="clear" w:color="auto" w:fill="auto"/>
            <w:vAlign w:val="center"/>
          </w:tcPr>
          <w:p w:rsidR="00C43E86" w:rsidRDefault="00C43E86" w:rsidP="00D06503">
            <w:pPr>
              <w:pStyle w:val="UserInput10pt"/>
              <w:ind w:left="252"/>
            </w:pPr>
            <w:r>
              <w:t>Training Plan</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t>1.4.16</w:t>
            </w:r>
          </w:p>
        </w:tc>
        <w:tc>
          <w:tcPr>
            <w:tcW w:w="5100" w:type="dxa"/>
            <w:shd w:val="clear" w:color="auto" w:fill="auto"/>
            <w:vAlign w:val="center"/>
          </w:tcPr>
          <w:p w:rsidR="00C43E86" w:rsidRDefault="00C43E86" w:rsidP="00D06503">
            <w:pPr>
              <w:pStyle w:val="UserInput10pt"/>
              <w:ind w:left="252"/>
            </w:pPr>
            <w:r>
              <w:t>Back-up and Recovery Plan</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t>1.4.17</w:t>
            </w:r>
          </w:p>
        </w:tc>
        <w:tc>
          <w:tcPr>
            <w:tcW w:w="5100" w:type="dxa"/>
            <w:shd w:val="clear" w:color="auto" w:fill="auto"/>
            <w:vAlign w:val="center"/>
          </w:tcPr>
          <w:p w:rsidR="00C43E86" w:rsidRDefault="00C43E86" w:rsidP="00D06503">
            <w:pPr>
              <w:pStyle w:val="UserInput10pt"/>
              <w:ind w:left="252"/>
            </w:pPr>
            <w:r>
              <w:t>Contingency Plan</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t>1.4.18</w:t>
            </w:r>
          </w:p>
        </w:tc>
        <w:tc>
          <w:tcPr>
            <w:tcW w:w="5100" w:type="dxa"/>
            <w:shd w:val="clear" w:color="auto" w:fill="auto"/>
            <w:vAlign w:val="center"/>
          </w:tcPr>
          <w:p w:rsidR="00C43E86" w:rsidRDefault="00C43E86" w:rsidP="00D06503">
            <w:pPr>
              <w:pStyle w:val="UserInput10pt"/>
              <w:ind w:left="252"/>
            </w:pPr>
            <w:r>
              <w:t>Cut Over Plan</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t>1.4.19</w:t>
            </w:r>
          </w:p>
        </w:tc>
        <w:tc>
          <w:tcPr>
            <w:tcW w:w="5100" w:type="dxa"/>
            <w:shd w:val="clear" w:color="auto" w:fill="auto"/>
            <w:vAlign w:val="center"/>
          </w:tcPr>
          <w:p w:rsidR="00C43E86" w:rsidRDefault="00C43E86" w:rsidP="00D06503">
            <w:pPr>
              <w:pStyle w:val="UserInput10pt"/>
              <w:ind w:left="252"/>
            </w:pPr>
            <w:r>
              <w:t>Warranty Plan</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t>1.4.20</w:t>
            </w:r>
          </w:p>
        </w:tc>
        <w:tc>
          <w:tcPr>
            <w:tcW w:w="5100" w:type="dxa"/>
            <w:shd w:val="clear" w:color="auto" w:fill="auto"/>
            <w:vAlign w:val="center"/>
          </w:tcPr>
          <w:p w:rsidR="00C43E86" w:rsidRDefault="00C43E86" w:rsidP="00D06503">
            <w:pPr>
              <w:pStyle w:val="UserInput10pt"/>
              <w:ind w:left="252"/>
            </w:pPr>
            <w:r>
              <w:t>Transition Plan</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t>1.4.21</w:t>
            </w:r>
          </w:p>
        </w:tc>
        <w:tc>
          <w:tcPr>
            <w:tcW w:w="5100" w:type="dxa"/>
            <w:shd w:val="clear" w:color="auto" w:fill="auto"/>
            <w:vAlign w:val="center"/>
          </w:tcPr>
          <w:p w:rsidR="00C43E86" w:rsidRDefault="00C43E86" w:rsidP="00D06503">
            <w:pPr>
              <w:pStyle w:val="UserInput10pt"/>
              <w:ind w:left="252"/>
            </w:pPr>
            <w:r>
              <w:t>Others</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t>1.5</w:t>
            </w:r>
          </w:p>
        </w:tc>
        <w:tc>
          <w:tcPr>
            <w:tcW w:w="5100" w:type="dxa"/>
            <w:shd w:val="clear" w:color="auto" w:fill="auto"/>
            <w:vAlign w:val="center"/>
          </w:tcPr>
          <w:p w:rsidR="00C43E86" w:rsidRDefault="00C43E86" w:rsidP="00C43E86">
            <w:pPr>
              <w:pStyle w:val="UserInput10pt"/>
            </w:pPr>
            <w:r>
              <w:t>Is the plan for project resources adequate?</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t>1.6</w:t>
            </w:r>
          </w:p>
        </w:tc>
        <w:tc>
          <w:tcPr>
            <w:tcW w:w="5100" w:type="dxa"/>
            <w:shd w:val="clear" w:color="auto" w:fill="auto"/>
            <w:vAlign w:val="center"/>
          </w:tcPr>
          <w:p w:rsidR="00C43E86" w:rsidRDefault="00C43E86" w:rsidP="00C43E86">
            <w:pPr>
              <w:pStyle w:val="UserInput10pt"/>
            </w:pPr>
            <w:r>
              <w:t>Are the original project schedule and budget realistic?</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t>1.7</w:t>
            </w:r>
          </w:p>
        </w:tc>
        <w:tc>
          <w:tcPr>
            <w:tcW w:w="5100" w:type="dxa"/>
            <w:shd w:val="clear" w:color="auto" w:fill="auto"/>
            <w:vAlign w:val="center"/>
          </w:tcPr>
          <w:p w:rsidR="00C43E86" w:rsidRDefault="00C43E86" w:rsidP="00C43E86">
            <w:pPr>
              <w:pStyle w:val="UserInput10pt"/>
            </w:pPr>
            <w:r>
              <w:t>Is the plan for the organization of the project resources adequate?</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t>1.8</w:t>
            </w:r>
          </w:p>
        </w:tc>
        <w:tc>
          <w:tcPr>
            <w:tcW w:w="5100" w:type="dxa"/>
            <w:shd w:val="clear" w:color="auto" w:fill="auto"/>
            <w:vAlign w:val="center"/>
          </w:tcPr>
          <w:p w:rsidR="00C43E86" w:rsidRDefault="00C43E86" w:rsidP="00C43E86">
            <w:pPr>
              <w:pStyle w:val="UserInput10pt"/>
            </w:pPr>
            <w:r>
              <w:t>Are there adequate project control system?</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t>1.9</w:t>
            </w:r>
          </w:p>
        </w:tc>
        <w:tc>
          <w:tcPr>
            <w:tcW w:w="5100" w:type="dxa"/>
            <w:shd w:val="clear" w:color="auto" w:fill="auto"/>
            <w:vAlign w:val="center"/>
          </w:tcPr>
          <w:p w:rsidR="00C43E86" w:rsidRDefault="00C43E86" w:rsidP="00C43E86">
            <w:pPr>
              <w:pStyle w:val="UserInput10pt"/>
            </w:pPr>
            <w:r>
              <w:t>Is there an information system for the project?</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lastRenderedPageBreak/>
              <w:t>1.10</w:t>
            </w:r>
          </w:p>
        </w:tc>
        <w:tc>
          <w:tcPr>
            <w:tcW w:w="5100" w:type="dxa"/>
            <w:shd w:val="clear" w:color="auto" w:fill="auto"/>
            <w:vAlign w:val="center"/>
          </w:tcPr>
          <w:p w:rsidR="00C43E86" w:rsidRDefault="00C43E86" w:rsidP="00C43E86">
            <w:pPr>
              <w:pStyle w:val="UserInput10pt"/>
            </w:pPr>
            <w:r>
              <w:t>Were key project stakeholders brought into the Project Plan?</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t>1.11</w:t>
            </w:r>
          </w:p>
        </w:tc>
        <w:tc>
          <w:tcPr>
            <w:tcW w:w="5100" w:type="dxa"/>
            <w:shd w:val="clear" w:color="auto" w:fill="auto"/>
            <w:vAlign w:val="center"/>
          </w:tcPr>
          <w:p w:rsidR="00C43E86" w:rsidRDefault="00C43E86" w:rsidP="00C43E86">
            <w:pPr>
              <w:pStyle w:val="UserInput10pt"/>
            </w:pPr>
            <w:r>
              <w:t>Were potential customers involved early in the planning process?</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t>1.12</w:t>
            </w:r>
          </w:p>
        </w:tc>
        <w:tc>
          <w:tcPr>
            <w:tcW w:w="5100" w:type="dxa"/>
            <w:shd w:val="clear" w:color="auto" w:fill="auto"/>
            <w:vAlign w:val="center"/>
          </w:tcPr>
          <w:p w:rsidR="00C43E86" w:rsidRDefault="00C43E86" w:rsidP="00C43E86">
            <w:pPr>
              <w:pStyle w:val="UserInput10pt"/>
            </w:pPr>
            <w:r>
              <w:t>Was planning completed before the project was initiated?</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t>1.13</w:t>
            </w:r>
          </w:p>
        </w:tc>
        <w:tc>
          <w:tcPr>
            <w:tcW w:w="5100" w:type="dxa"/>
            <w:shd w:val="clear" w:color="auto" w:fill="auto"/>
            <w:vAlign w:val="center"/>
          </w:tcPr>
          <w:p w:rsidR="00C43E86" w:rsidRDefault="00C43E86" w:rsidP="00C43E86">
            <w:pPr>
              <w:pStyle w:val="UserInput10pt"/>
            </w:pPr>
            <w:r>
              <w:t>Is the plan under configuration management?</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shd w:val="clear" w:color="auto" w:fill="auto"/>
            <w:vAlign w:val="center"/>
          </w:tcPr>
          <w:p w:rsidR="00C43E86" w:rsidRDefault="00C43E86" w:rsidP="00C43E86">
            <w:pPr>
              <w:pStyle w:val="UserInput10pt"/>
            </w:pPr>
            <w:r>
              <w:t>1.14</w:t>
            </w:r>
          </w:p>
        </w:tc>
        <w:tc>
          <w:tcPr>
            <w:tcW w:w="5100" w:type="dxa"/>
            <w:shd w:val="clear" w:color="auto" w:fill="auto"/>
            <w:vAlign w:val="center"/>
          </w:tcPr>
          <w:p w:rsidR="00C43E86" w:rsidRDefault="00C43E86" w:rsidP="00C43E86">
            <w:pPr>
              <w:pStyle w:val="UserInput10pt"/>
            </w:pPr>
            <w:r>
              <w:t>If there are vendors, have they signed off on the Project Plan?</w:t>
            </w:r>
          </w:p>
        </w:tc>
        <w:tc>
          <w:tcPr>
            <w:tcW w:w="1134" w:type="dxa"/>
            <w:shd w:val="clear" w:color="auto" w:fill="auto"/>
            <w:vAlign w:val="center"/>
          </w:tcPr>
          <w:p w:rsidR="00C43E86" w:rsidRDefault="00C43E86" w:rsidP="00C43E86">
            <w:pPr>
              <w:pStyle w:val="UserInput10pt"/>
            </w:pPr>
          </w:p>
        </w:tc>
        <w:tc>
          <w:tcPr>
            <w:tcW w:w="2286" w:type="dxa"/>
            <w:shd w:val="clear" w:color="auto" w:fill="auto"/>
            <w:vAlign w:val="center"/>
          </w:tcPr>
          <w:p w:rsidR="00C43E86" w:rsidRDefault="00C43E86" w:rsidP="00C43E86">
            <w:pPr>
              <w:pStyle w:val="UserInput10pt"/>
            </w:pPr>
          </w:p>
        </w:tc>
      </w:tr>
      <w:tr w:rsidR="00C43E86" w:rsidTr="00D06503">
        <w:trPr>
          <w:cantSplit/>
        </w:trPr>
        <w:tc>
          <w:tcPr>
            <w:tcW w:w="840" w:type="dxa"/>
            <w:tcBorders>
              <w:bottom w:val="single" w:sz="4" w:space="0" w:color="auto"/>
            </w:tcBorders>
            <w:shd w:val="clear" w:color="auto" w:fill="auto"/>
            <w:vAlign w:val="center"/>
          </w:tcPr>
          <w:p w:rsidR="00C43E86" w:rsidRDefault="00C43E86" w:rsidP="00C43E86">
            <w:pPr>
              <w:pStyle w:val="UserInput10pt"/>
            </w:pPr>
            <w:r>
              <w:t>1.15</w:t>
            </w:r>
          </w:p>
        </w:tc>
        <w:tc>
          <w:tcPr>
            <w:tcW w:w="5100" w:type="dxa"/>
            <w:tcBorders>
              <w:bottom w:val="single" w:sz="4" w:space="0" w:color="auto"/>
            </w:tcBorders>
            <w:shd w:val="clear" w:color="auto" w:fill="auto"/>
            <w:vAlign w:val="center"/>
          </w:tcPr>
          <w:p w:rsidR="00C43E86" w:rsidRDefault="00C43E86" w:rsidP="00C43E86">
            <w:pPr>
              <w:pStyle w:val="UserInput10pt"/>
            </w:pPr>
            <w:r>
              <w:t>If there is an independent oversight contractor, have they signed off on the Project Plan?</w:t>
            </w:r>
          </w:p>
        </w:tc>
        <w:tc>
          <w:tcPr>
            <w:tcW w:w="1134" w:type="dxa"/>
            <w:tcBorders>
              <w:bottom w:val="single" w:sz="4" w:space="0" w:color="auto"/>
            </w:tcBorders>
            <w:shd w:val="clear" w:color="auto" w:fill="auto"/>
            <w:vAlign w:val="center"/>
          </w:tcPr>
          <w:p w:rsidR="00C43E86" w:rsidRDefault="00C43E86" w:rsidP="00C43E86">
            <w:pPr>
              <w:pStyle w:val="UserInput10pt"/>
            </w:pPr>
          </w:p>
        </w:tc>
        <w:tc>
          <w:tcPr>
            <w:tcW w:w="2286" w:type="dxa"/>
            <w:tcBorders>
              <w:bottom w:val="single" w:sz="4" w:space="0" w:color="auto"/>
            </w:tcBorders>
            <w:shd w:val="clear" w:color="auto" w:fill="auto"/>
            <w:vAlign w:val="center"/>
          </w:tcPr>
          <w:p w:rsidR="00C43E86" w:rsidRDefault="00C43E86" w:rsidP="00C43E86">
            <w:pPr>
              <w:pStyle w:val="UserInput10pt"/>
            </w:pPr>
          </w:p>
        </w:tc>
      </w:tr>
    </w:tbl>
    <w:p w:rsidR="00533E18" w:rsidRDefault="00533E18" w:rsidP="00B30FE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5100"/>
        <w:gridCol w:w="1134"/>
        <w:gridCol w:w="2286"/>
      </w:tblGrid>
      <w:tr w:rsidR="00586E70" w:rsidTr="00D06503">
        <w:trPr>
          <w:cantSplit/>
          <w:tblHeader/>
        </w:trPr>
        <w:tc>
          <w:tcPr>
            <w:tcW w:w="840" w:type="dxa"/>
            <w:tcBorders>
              <w:bottom w:val="single" w:sz="4" w:space="0" w:color="auto"/>
            </w:tcBorders>
            <w:shd w:val="clear" w:color="auto" w:fill="E0E0E0"/>
            <w:vAlign w:val="center"/>
          </w:tcPr>
          <w:p w:rsidR="00586E70" w:rsidRDefault="00586E70" w:rsidP="00D06503">
            <w:pPr>
              <w:pStyle w:val="Table10ptBold"/>
              <w:jc w:val="center"/>
            </w:pPr>
            <w:r>
              <w:t>WBS #</w:t>
            </w:r>
          </w:p>
        </w:tc>
        <w:tc>
          <w:tcPr>
            <w:tcW w:w="5100" w:type="dxa"/>
            <w:tcBorders>
              <w:bottom w:val="single" w:sz="4" w:space="0" w:color="auto"/>
            </w:tcBorders>
            <w:shd w:val="clear" w:color="auto" w:fill="E0E0E0"/>
            <w:vAlign w:val="center"/>
          </w:tcPr>
          <w:p w:rsidR="00586E70" w:rsidRDefault="00586E70" w:rsidP="00D06503">
            <w:pPr>
              <w:pStyle w:val="Table10ptBold"/>
              <w:jc w:val="center"/>
            </w:pPr>
            <w:r>
              <w:t>Item</w:t>
            </w:r>
          </w:p>
        </w:tc>
        <w:tc>
          <w:tcPr>
            <w:tcW w:w="1134" w:type="dxa"/>
            <w:tcBorders>
              <w:bottom w:val="single" w:sz="4" w:space="0" w:color="auto"/>
            </w:tcBorders>
            <w:shd w:val="clear" w:color="auto" w:fill="E0E0E0"/>
            <w:vAlign w:val="center"/>
          </w:tcPr>
          <w:p w:rsidR="00586E70" w:rsidRDefault="00586E70" w:rsidP="00D06503">
            <w:pPr>
              <w:pStyle w:val="Table10ptBold"/>
              <w:jc w:val="center"/>
            </w:pPr>
            <w:r>
              <w:t>Status</w:t>
            </w:r>
          </w:p>
        </w:tc>
        <w:tc>
          <w:tcPr>
            <w:tcW w:w="2286" w:type="dxa"/>
            <w:tcBorders>
              <w:bottom w:val="single" w:sz="4" w:space="0" w:color="auto"/>
            </w:tcBorders>
            <w:shd w:val="clear" w:color="auto" w:fill="E0E0E0"/>
            <w:vAlign w:val="center"/>
          </w:tcPr>
          <w:p w:rsidR="00586E70" w:rsidRDefault="00586E70" w:rsidP="00D06503">
            <w:pPr>
              <w:pStyle w:val="Table10ptBold"/>
              <w:jc w:val="center"/>
            </w:pPr>
            <w:r>
              <w:t>Comments/Plan to Resolve</w:t>
            </w:r>
          </w:p>
        </w:tc>
      </w:tr>
      <w:tr w:rsidR="00586E70" w:rsidRPr="003F45A8" w:rsidTr="00D06503">
        <w:trPr>
          <w:cantSplit/>
        </w:trPr>
        <w:tc>
          <w:tcPr>
            <w:tcW w:w="840" w:type="dxa"/>
            <w:shd w:val="clear" w:color="auto" w:fill="E6E6E6"/>
            <w:vAlign w:val="center"/>
          </w:tcPr>
          <w:p w:rsidR="00586E70" w:rsidRPr="003F45A8" w:rsidRDefault="00586E70" w:rsidP="00D06503">
            <w:pPr>
              <w:pStyle w:val="Table10ptBold"/>
            </w:pPr>
            <w:r w:rsidRPr="003F45A8">
              <w:t>2</w:t>
            </w:r>
          </w:p>
        </w:tc>
        <w:tc>
          <w:tcPr>
            <w:tcW w:w="5100" w:type="dxa"/>
            <w:shd w:val="clear" w:color="auto" w:fill="E6E6E6"/>
            <w:vAlign w:val="center"/>
          </w:tcPr>
          <w:p w:rsidR="00586E70" w:rsidRPr="003F45A8" w:rsidRDefault="00586E70" w:rsidP="00D06503">
            <w:pPr>
              <w:pStyle w:val="Table10ptBold"/>
            </w:pPr>
            <w:r w:rsidRPr="003F45A8">
              <w:t>Organization</w:t>
            </w:r>
          </w:p>
        </w:tc>
        <w:tc>
          <w:tcPr>
            <w:tcW w:w="1134" w:type="dxa"/>
            <w:shd w:val="clear" w:color="auto" w:fill="E6E6E6"/>
            <w:vAlign w:val="center"/>
          </w:tcPr>
          <w:p w:rsidR="00586E70" w:rsidRPr="003F45A8" w:rsidRDefault="00586E70" w:rsidP="00D06503">
            <w:pPr>
              <w:pStyle w:val="Table10ptBold"/>
            </w:pPr>
          </w:p>
        </w:tc>
        <w:tc>
          <w:tcPr>
            <w:tcW w:w="2286" w:type="dxa"/>
            <w:shd w:val="clear" w:color="auto" w:fill="E6E6E6"/>
            <w:vAlign w:val="center"/>
          </w:tcPr>
          <w:p w:rsidR="00586E70" w:rsidRPr="003F45A8" w:rsidRDefault="00586E70" w:rsidP="00D06503">
            <w:pPr>
              <w:pStyle w:val="Table10ptBold"/>
            </w:pPr>
          </w:p>
        </w:tc>
      </w:tr>
      <w:tr w:rsidR="00586E70" w:rsidTr="00D06503">
        <w:trPr>
          <w:cantSplit/>
        </w:trPr>
        <w:tc>
          <w:tcPr>
            <w:tcW w:w="840" w:type="dxa"/>
            <w:shd w:val="clear" w:color="auto" w:fill="auto"/>
            <w:vAlign w:val="center"/>
          </w:tcPr>
          <w:p w:rsidR="00586E70" w:rsidRDefault="00586E70" w:rsidP="00D06503">
            <w:pPr>
              <w:pStyle w:val="UserInput10pt"/>
            </w:pPr>
            <w:r>
              <w:t>2.1</w:t>
            </w:r>
          </w:p>
        </w:tc>
        <w:tc>
          <w:tcPr>
            <w:tcW w:w="5100" w:type="dxa"/>
            <w:shd w:val="clear" w:color="auto" w:fill="auto"/>
            <w:vAlign w:val="center"/>
          </w:tcPr>
          <w:p w:rsidR="00586E70" w:rsidRPr="00C8154E" w:rsidRDefault="00586E70" w:rsidP="00D06503">
            <w:pPr>
              <w:pStyle w:val="UserInput10pt"/>
            </w:pPr>
            <w:r w:rsidRPr="00C8154E">
              <w:t>Is the project organization documented and on file?</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t>2.2</w:t>
            </w:r>
          </w:p>
        </w:tc>
        <w:tc>
          <w:tcPr>
            <w:tcW w:w="5100" w:type="dxa"/>
            <w:shd w:val="clear" w:color="auto" w:fill="auto"/>
            <w:vAlign w:val="center"/>
          </w:tcPr>
          <w:p w:rsidR="00586E70" w:rsidRPr="00C8154E" w:rsidRDefault="00586E70" w:rsidP="00D06503">
            <w:pPr>
              <w:pStyle w:val="UserInput10pt"/>
            </w:pPr>
            <w:r>
              <w:t>Is the Project Manager qualified and experienced in Project Management?</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t>2.3</w:t>
            </w:r>
          </w:p>
        </w:tc>
        <w:tc>
          <w:tcPr>
            <w:tcW w:w="5100" w:type="dxa"/>
            <w:shd w:val="clear" w:color="auto" w:fill="auto"/>
            <w:vAlign w:val="center"/>
          </w:tcPr>
          <w:p w:rsidR="00586E70" w:rsidRDefault="00586E70" w:rsidP="00D06503">
            <w:pPr>
              <w:pStyle w:val="UserInput10pt"/>
            </w:pPr>
            <w:r>
              <w:t>Have roles and responsibilities of the team been documented and clearly communicate to the team, customer, and stakeholders?</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t>2.4</w:t>
            </w:r>
          </w:p>
        </w:tc>
        <w:tc>
          <w:tcPr>
            <w:tcW w:w="5100" w:type="dxa"/>
            <w:shd w:val="clear" w:color="auto" w:fill="auto"/>
            <w:vAlign w:val="center"/>
          </w:tcPr>
          <w:p w:rsidR="00586E70" w:rsidRDefault="00586E70" w:rsidP="00D06503">
            <w:pPr>
              <w:pStyle w:val="UserInput10pt"/>
            </w:pPr>
            <w:r>
              <w:t>Is the organization structure appropriate for the project's size and complexity?</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t>2.5</w:t>
            </w:r>
          </w:p>
        </w:tc>
        <w:tc>
          <w:tcPr>
            <w:tcW w:w="5100" w:type="dxa"/>
            <w:shd w:val="clear" w:color="auto" w:fill="auto"/>
            <w:vAlign w:val="center"/>
          </w:tcPr>
          <w:p w:rsidR="00586E70" w:rsidRDefault="00586E70" w:rsidP="00D06503">
            <w:pPr>
              <w:pStyle w:val="UserInput10pt"/>
            </w:pPr>
            <w:r>
              <w:t>Is there an identified role of a technical leader (i.e., Project Lead, Team Lead, Solution Architect)?</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t>2.6</w:t>
            </w:r>
          </w:p>
        </w:tc>
        <w:tc>
          <w:tcPr>
            <w:tcW w:w="5100" w:type="dxa"/>
            <w:shd w:val="clear" w:color="auto" w:fill="auto"/>
            <w:vAlign w:val="center"/>
          </w:tcPr>
          <w:p w:rsidR="00586E70" w:rsidRDefault="00586E70" w:rsidP="00D06503">
            <w:pPr>
              <w:pStyle w:val="UserInput10pt"/>
            </w:pPr>
            <w:r>
              <w:t>Is the quality function identified and assigned?</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t>2.7</w:t>
            </w:r>
          </w:p>
        </w:tc>
        <w:tc>
          <w:tcPr>
            <w:tcW w:w="5100" w:type="dxa"/>
            <w:shd w:val="clear" w:color="auto" w:fill="auto"/>
            <w:vAlign w:val="center"/>
          </w:tcPr>
          <w:p w:rsidR="00586E70" w:rsidRDefault="00586E70" w:rsidP="00D06503">
            <w:pPr>
              <w:pStyle w:val="UserInput10pt"/>
            </w:pPr>
            <w:r>
              <w:t>Is the Project Sponsor function identified and defined?</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t>2.8</w:t>
            </w:r>
          </w:p>
        </w:tc>
        <w:tc>
          <w:tcPr>
            <w:tcW w:w="5100" w:type="dxa"/>
            <w:shd w:val="clear" w:color="auto" w:fill="auto"/>
            <w:vAlign w:val="center"/>
          </w:tcPr>
          <w:p w:rsidR="00586E70" w:rsidRDefault="00586E70" w:rsidP="00D06503">
            <w:pPr>
              <w:pStyle w:val="UserInput10pt"/>
            </w:pPr>
            <w:r>
              <w:t>Is there a Change Management Board?</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t>2.9</w:t>
            </w:r>
          </w:p>
        </w:tc>
        <w:tc>
          <w:tcPr>
            <w:tcW w:w="5100" w:type="dxa"/>
            <w:shd w:val="clear" w:color="auto" w:fill="auto"/>
            <w:vAlign w:val="center"/>
          </w:tcPr>
          <w:p w:rsidR="00586E70" w:rsidRDefault="00586E70" w:rsidP="00D06503">
            <w:pPr>
              <w:pStyle w:val="UserInput10pt"/>
            </w:pPr>
            <w:r>
              <w:t>Have the Configuration Management functions been assigned?</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t>2.10</w:t>
            </w:r>
          </w:p>
        </w:tc>
        <w:tc>
          <w:tcPr>
            <w:tcW w:w="5100" w:type="dxa"/>
            <w:shd w:val="clear" w:color="auto" w:fill="auto"/>
            <w:vAlign w:val="center"/>
          </w:tcPr>
          <w:p w:rsidR="00586E70" w:rsidRDefault="00586E70" w:rsidP="00D06503">
            <w:pPr>
              <w:pStyle w:val="UserInput10pt"/>
            </w:pPr>
            <w:r>
              <w:t>Are there backup strategies for key members of the project?</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tcBorders>
              <w:bottom w:val="single" w:sz="4" w:space="0" w:color="auto"/>
            </w:tcBorders>
            <w:shd w:val="clear" w:color="auto" w:fill="auto"/>
            <w:vAlign w:val="center"/>
          </w:tcPr>
          <w:p w:rsidR="00586E70" w:rsidRDefault="00586E70" w:rsidP="00D06503">
            <w:pPr>
              <w:pStyle w:val="UserInput10pt"/>
            </w:pPr>
            <w:r>
              <w:t>2.11</w:t>
            </w:r>
          </w:p>
        </w:tc>
        <w:tc>
          <w:tcPr>
            <w:tcW w:w="5100" w:type="dxa"/>
            <w:tcBorders>
              <w:bottom w:val="single" w:sz="4" w:space="0" w:color="auto"/>
            </w:tcBorders>
            <w:shd w:val="clear" w:color="auto" w:fill="auto"/>
            <w:vAlign w:val="center"/>
          </w:tcPr>
          <w:p w:rsidR="00586E70" w:rsidRDefault="00586E70" w:rsidP="00D06503">
            <w:pPr>
              <w:pStyle w:val="UserInput10pt"/>
            </w:pPr>
            <w:r>
              <w:t>Other Organization items</w:t>
            </w:r>
          </w:p>
        </w:tc>
        <w:tc>
          <w:tcPr>
            <w:tcW w:w="1134" w:type="dxa"/>
            <w:tcBorders>
              <w:bottom w:val="single" w:sz="4" w:space="0" w:color="auto"/>
            </w:tcBorders>
            <w:shd w:val="clear" w:color="auto" w:fill="auto"/>
            <w:vAlign w:val="center"/>
          </w:tcPr>
          <w:p w:rsidR="00586E70" w:rsidRDefault="00586E70" w:rsidP="00D06503">
            <w:pPr>
              <w:pStyle w:val="UserInput10pt"/>
            </w:pPr>
          </w:p>
        </w:tc>
        <w:tc>
          <w:tcPr>
            <w:tcW w:w="2286" w:type="dxa"/>
            <w:tcBorders>
              <w:bottom w:val="single" w:sz="4" w:space="0" w:color="auto"/>
            </w:tcBorders>
            <w:shd w:val="clear" w:color="auto" w:fill="auto"/>
            <w:vAlign w:val="center"/>
          </w:tcPr>
          <w:p w:rsidR="00586E70" w:rsidRDefault="00586E70" w:rsidP="00D06503">
            <w:pPr>
              <w:pStyle w:val="UserInput10pt"/>
            </w:pPr>
          </w:p>
        </w:tc>
      </w:tr>
    </w:tbl>
    <w:p w:rsidR="00EC1BF6" w:rsidRDefault="00EC1BF6" w:rsidP="00B30FE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5100"/>
        <w:gridCol w:w="1134"/>
        <w:gridCol w:w="2286"/>
      </w:tblGrid>
      <w:tr w:rsidR="00586E70" w:rsidTr="00D06503">
        <w:trPr>
          <w:cantSplit/>
          <w:tblHeader/>
        </w:trPr>
        <w:tc>
          <w:tcPr>
            <w:tcW w:w="840" w:type="dxa"/>
            <w:tcBorders>
              <w:bottom w:val="single" w:sz="4" w:space="0" w:color="auto"/>
            </w:tcBorders>
            <w:shd w:val="clear" w:color="auto" w:fill="E0E0E0"/>
            <w:vAlign w:val="center"/>
          </w:tcPr>
          <w:p w:rsidR="00586E70" w:rsidRDefault="00586E70" w:rsidP="00D06503">
            <w:pPr>
              <w:pStyle w:val="Table10ptBold"/>
              <w:jc w:val="center"/>
            </w:pPr>
            <w:r>
              <w:t>WBS #</w:t>
            </w:r>
          </w:p>
        </w:tc>
        <w:tc>
          <w:tcPr>
            <w:tcW w:w="5100" w:type="dxa"/>
            <w:tcBorders>
              <w:bottom w:val="single" w:sz="4" w:space="0" w:color="auto"/>
            </w:tcBorders>
            <w:shd w:val="clear" w:color="auto" w:fill="E0E0E0"/>
            <w:vAlign w:val="center"/>
          </w:tcPr>
          <w:p w:rsidR="00586E70" w:rsidRDefault="00586E70" w:rsidP="00D06503">
            <w:pPr>
              <w:pStyle w:val="Table10ptBold"/>
              <w:jc w:val="center"/>
            </w:pPr>
            <w:r>
              <w:t>Item</w:t>
            </w:r>
          </w:p>
        </w:tc>
        <w:tc>
          <w:tcPr>
            <w:tcW w:w="1134" w:type="dxa"/>
            <w:tcBorders>
              <w:bottom w:val="single" w:sz="4" w:space="0" w:color="auto"/>
            </w:tcBorders>
            <w:shd w:val="clear" w:color="auto" w:fill="E0E0E0"/>
            <w:vAlign w:val="center"/>
          </w:tcPr>
          <w:p w:rsidR="00586E70" w:rsidRDefault="00586E70" w:rsidP="00D06503">
            <w:pPr>
              <w:pStyle w:val="Table10ptBold"/>
              <w:jc w:val="center"/>
            </w:pPr>
            <w:r>
              <w:t>Status</w:t>
            </w:r>
          </w:p>
        </w:tc>
        <w:tc>
          <w:tcPr>
            <w:tcW w:w="2286" w:type="dxa"/>
            <w:tcBorders>
              <w:bottom w:val="single" w:sz="4" w:space="0" w:color="auto"/>
            </w:tcBorders>
            <w:shd w:val="clear" w:color="auto" w:fill="E0E0E0"/>
            <w:vAlign w:val="center"/>
          </w:tcPr>
          <w:p w:rsidR="00586E70" w:rsidRDefault="00586E70" w:rsidP="00D06503">
            <w:pPr>
              <w:pStyle w:val="Table10ptBold"/>
              <w:jc w:val="center"/>
            </w:pPr>
            <w:r>
              <w:t>Comments/Plan to Resolve</w:t>
            </w:r>
          </w:p>
        </w:tc>
      </w:tr>
      <w:tr w:rsidR="00586E70" w:rsidTr="00D06503">
        <w:trPr>
          <w:cantSplit/>
        </w:trPr>
        <w:tc>
          <w:tcPr>
            <w:tcW w:w="840" w:type="dxa"/>
            <w:shd w:val="clear" w:color="auto" w:fill="E6E6E6"/>
            <w:vAlign w:val="center"/>
          </w:tcPr>
          <w:p w:rsidR="00586E70" w:rsidRDefault="00586E70" w:rsidP="00D06503">
            <w:pPr>
              <w:pStyle w:val="Table10ptBold"/>
            </w:pPr>
            <w:r>
              <w:t>3</w:t>
            </w:r>
          </w:p>
        </w:tc>
        <w:tc>
          <w:tcPr>
            <w:tcW w:w="5100" w:type="dxa"/>
            <w:shd w:val="clear" w:color="auto" w:fill="E6E6E6"/>
            <w:vAlign w:val="center"/>
          </w:tcPr>
          <w:p w:rsidR="00586E70" w:rsidRPr="00C8154E" w:rsidRDefault="00586E70" w:rsidP="00D06503">
            <w:pPr>
              <w:pStyle w:val="Table10ptBold"/>
            </w:pPr>
            <w:r>
              <w:t>Tracking &amp; Monitoring</w:t>
            </w:r>
          </w:p>
        </w:tc>
        <w:tc>
          <w:tcPr>
            <w:tcW w:w="1134" w:type="dxa"/>
            <w:shd w:val="clear" w:color="auto" w:fill="E6E6E6"/>
            <w:vAlign w:val="center"/>
          </w:tcPr>
          <w:p w:rsidR="00586E70" w:rsidRDefault="00586E70" w:rsidP="00D06503">
            <w:pPr>
              <w:pStyle w:val="Table10ptBold"/>
            </w:pPr>
          </w:p>
        </w:tc>
        <w:tc>
          <w:tcPr>
            <w:tcW w:w="2286" w:type="dxa"/>
            <w:shd w:val="clear" w:color="auto" w:fill="E6E6E6"/>
            <w:vAlign w:val="center"/>
          </w:tcPr>
          <w:p w:rsidR="00586E70" w:rsidRDefault="00586E70" w:rsidP="00D06503">
            <w:pPr>
              <w:pStyle w:val="Table10ptBold"/>
            </w:pPr>
          </w:p>
        </w:tc>
      </w:tr>
      <w:tr w:rsidR="00586E70" w:rsidTr="00D06503">
        <w:trPr>
          <w:cantSplit/>
        </w:trPr>
        <w:tc>
          <w:tcPr>
            <w:tcW w:w="840" w:type="dxa"/>
            <w:shd w:val="clear" w:color="auto" w:fill="auto"/>
            <w:vAlign w:val="center"/>
          </w:tcPr>
          <w:p w:rsidR="00586E70" w:rsidRDefault="00586E70" w:rsidP="00D06503">
            <w:pPr>
              <w:pStyle w:val="UserInput10pt"/>
            </w:pPr>
            <w:r>
              <w:t>3.1</w:t>
            </w:r>
          </w:p>
        </w:tc>
        <w:tc>
          <w:tcPr>
            <w:tcW w:w="5100" w:type="dxa"/>
            <w:shd w:val="clear" w:color="auto" w:fill="auto"/>
            <w:vAlign w:val="center"/>
          </w:tcPr>
          <w:p w:rsidR="00586E70" w:rsidRPr="00005A94" w:rsidRDefault="00586E70" w:rsidP="00D06503">
            <w:pPr>
              <w:pStyle w:val="UserInput10pt"/>
            </w:pPr>
            <w:r>
              <w:t>Are the various types of reports, their contents, frequency, and audience defined and communicated to the project team?</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t>3.2</w:t>
            </w:r>
          </w:p>
        </w:tc>
        <w:tc>
          <w:tcPr>
            <w:tcW w:w="5100" w:type="dxa"/>
            <w:shd w:val="clear" w:color="auto" w:fill="auto"/>
            <w:vAlign w:val="center"/>
          </w:tcPr>
          <w:p w:rsidR="00586E70" w:rsidRDefault="00586E70" w:rsidP="00D06503">
            <w:pPr>
              <w:pStyle w:val="UserInput10pt"/>
            </w:pPr>
            <w:r>
              <w:t>Are the input requirements from the team members clearly documented and communicated?</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lastRenderedPageBreak/>
              <w:t>3.3</w:t>
            </w:r>
          </w:p>
        </w:tc>
        <w:tc>
          <w:tcPr>
            <w:tcW w:w="5100" w:type="dxa"/>
            <w:shd w:val="clear" w:color="auto" w:fill="auto"/>
            <w:vAlign w:val="center"/>
          </w:tcPr>
          <w:p w:rsidR="00586E70" w:rsidRDefault="00586E70" w:rsidP="00D06503">
            <w:pPr>
              <w:pStyle w:val="UserInput10pt"/>
            </w:pPr>
            <w:r>
              <w:t>Have the reports to be produced, distributed, and filed been defined?</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tcBorders>
              <w:bottom w:val="single" w:sz="4" w:space="0" w:color="auto"/>
            </w:tcBorders>
            <w:shd w:val="clear" w:color="auto" w:fill="auto"/>
            <w:vAlign w:val="center"/>
          </w:tcPr>
          <w:p w:rsidR="00586E70" w:rsidRDefault="00586E70" w:rsidP="00D06503">
            <w:pPr>
              <w:pStyle w:val="UserInput10pt"/>
            </w:pPr>
            <w:r>
              <w:t>3.4</w:t>
            </w:r>
          </w:p>
        </w:tc>
        <w:tc>
          <w:tcPr>
            <w:tcW w:w="5100" w:type="dxa"/>
            <w:tcBorders>
              <w:bottom w:val="single" w:sz="4" w:space="0" w:color="auto"/>
            </w:tcBorders>
            <w:shd w:val="clear" w:color="auto" w:fill="auto"/>
            <w:vAlign w:val="center"/>
          </w:tcPr>
          <w:p w:rsidR="00586E70" w:rsidRDefault="00586E70" w:rsidP="00D06503">
            <w:pPr>
              <w:pStyle w:val="UserInput10pt"/>
            </w:pPr>
            <w:r>
              <w:t>Has the format for tracking and monitoring schedules and costs been defined?</w:t>
            </w:r>
          </w:p>
        </w:tc>
        <w:tc>
          <w:tcPr>
            <w:tcW w:w="1134" w:type="dxa"/>
            <w:tcBorders>
              <w:bottom w:val="single" w:sz="4" w:space="0" w:color="auto"/>
            </w:tcBorders>
            <w:shd w:val="clear" w:color="auto" w:fill="auto"/>
            <w:vAlign w:val="center"/>
          </w:tcPr>
          <w:p w:rsidR="00586E70" w:rsidRDefault="00586E70" w:rsidP="00D06503">
            <w:pPr>
              <w:pStyle w:val="UserInput10pt"/>
            </w:pPr>
          </w:p>
        </w:tc>
        <w:tc>
          <w:tcPr>
            <w:tcW w:w="2286" w:type="dxa"/>
            <w:tcBorders>
              <w:bottom w:val="single" w:sz="4" w:space="0" w:color="auto"/>
            </w:tcBorders>
            <w:shd w:val="clear" w:color="auto" w:fill="auto"/>
            <w:vAlign w:val="center"/>
          </w:tcPr>
          <w:p w:rsidR="00586E70" w:rsidRDefault="00586E70" w:rsidP="00D06503">
            <w:pPr>
              <w:pStyle w:val="UserInput10pt"/>
            </w:pPr>
          </w:p>
        </w:tc>
      </w:tr>
    </w:tbl>
    <w:p w:rsidR="00586E70" w:rsidRDefault="00586E70" w:rsidP="00B30FE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5100"/>
        <w:gridCol w:w="1134"/>
        <w:gridCol w:w="2286"/>
      </w:tblGrid>
      <w:tr w:rsidR="00586E70" w:rsidTr="00D06503">
        <w:trPr>
          <w:cantSplit/>
          <w:tblHeader/>
        </w:trPr>
        <w:tc>
          <w:tcPr>
            <w:tcW w:w="840" w:type="dxa"/>
            <w:tcBorders>
              <w:bottom w:val="single" w:sz="4" w:space="0" w:color="auto"/>
            </w:tcBorders>
            <w:shd w:val="clear" w:color="auto" w:fill="E0E0E0"/>
            <w:vAlign w:val="center"/>
          </w:tcPr>
          <w:p w:rsidR="00586E70" w:rsidRDefault="00586E70" w:rsidP="00D06503">
            <w:pPr>
              <w:pStyle w:val="Table10ptBold"/>
              <w:jc w:val="center"/>
            </w:pPr>
            <w:r>
              <w:t>WBS #</w:t>
            </w:r>
          </w:p>
        </w:tc>
        <w:tc>
          <w:tcPr>
            <w:tcW w:w="5100" w:type="dxa"/>
            <w:tcBorders>
              <w:bottom w:val="single" w:sz="4" w:space="0" w:color="auto"/>
            </w:tcBorders>
            <w:shd w:val="clear" w:color="auto" w:fill="E0E0E0"/>
            <w:vAlign w:val="center"/>
          </w:tcPr>
          <w:p w:rsidR="00586E70" w:rsidRDefault="00586E70" w:rsidP="00D06503">
            <w:pPr>
              <w:pStyle w:val="Table10ptBold"/>
              <w:jc w:val="center"/>
            </w:pPr>
            <w:r>
              <w:t>Item</w:t>
            </w:r>
          </w:p>
        </w:tc>
        <w:tc>
          <w:tcPr>
            <w:tcW w:w="1134" w:type="dxa"/>
            <w:tcBorders>
              <w:bottom w:val="single" w:sz="4" w:space="0" w:color="auto"/>
            </w:tcBorders>
            <w:shd w:val="clear" w:color="auto" w:fill="E0E0E0"/>
            <w:vAlign w:val="center"/>
          </w:tcPr>
          <w:p w:rsidR="00586E70" w:rsidRDefault="00586E70" w:rsidP="00D06503">
            <w:pPr>
              <w:pStyle w:val="Table10ptBold"/>
              <w:jc w:val="center"/>
            </w:pPr>
            <w:r>
              <w:t>Status</w:t>
            </w:r>
          </w:p>
        </w:tc>
        <w:tc>
          <w:tcPr>
            <w:tcW w:w="2286" w:type="dxa"/>
            <w:tcBorders>
              <w:bottom w:val="single" w:sz="4" w:space="0" w:color="auto"/>
            </w:tcBorders>
            <w:shd w:val="clear" w:color="auto" w:fill="E0E0E0"/>
            <w:vAlign w:val="center"/>
          </w:tcPr>
          <w:p w:rsidR="00586E70" w:rsidRDefault="00586E70" w:rsidP="00D06503">
            <w:pPr>
              <w:pStyle w:val="Table10ptBold"/>
              <w:jc w:val="center"/>
            </w:pPr>
            <w:r>
              <w:t>Comments/Plan to Resolve</w:t>
            </w:r>
          </w:p>
        </w:tc>
      </w:tr>
      <w:tr w:rsidR="00586E70" w:rsidTr="00D06503">
        <w:trPr>
          <w:cantSplit/>
        </w:trPr>
        <w:tc>
          <w:tcPr>
            <w:tcW w:w="840" w:type="dxa"/>
            <w:shd w:val="clear" w:color="auto" w:fill="E6E6E6"/>
            <w:vAlign w:val="center"/>
          </w:tcPr>
          <w:p w:rsidR="00586E70" w:rsidRDefault="00586E70" w:rsidP="00D06503">
            <w:pPr>
              <w:pStyle w:val="Table10ptBold"/>
            </w:pPr>
            <w:r>
              <w:t>4</w:t>
            </w:r>
          </w:p>
        </w:tc>
        <w:tc>
          <w:tcPr>
            <w:tcW w:w="5100" w:type="dxa"/>
            <w:shd w:val="clear" w:color="auto" w:fill="E6E6E6"/>
            <w:vAlign w:val="center"/>
          </w:tcPr>
          <w:p w:rsidR="00586E70" w:rsidRPr="00005A94" w:rsidRDefault="00586E70" w:rsidP="00D06503">
            <w:pPr>
              <w:pStyle w:val="Table10ptBold"/>
            </w:pPr>
            <w:r>
              <w:t>Reviewing</w:t>
            </w:r>
          </w:p>
        </w:tc>
        <w:tc>
          <w:tcPr>
            <w:tcW w:w="1134" w:type="dxa"/>
            <w:shd w:val="clear" w:color="auto" w:fill="E6E6E6"/>
            <w:vAlign w:val="center"/>
          </w:tcPr>
          <w:p w:rsidR="00586E70" w:rsidRDefault="00586E70" w:rsidP="00D06503">
            <w:pPr>
              <w:pStyle w:val="Table10ptBold"/>
            </w:pPr>
          </w:p>
        </w:tc>
        <w:tc>
          <w:tcPr>
            <w:tcW w:w="2286" w:type="dxa"/>
            <w:shd w:val="clear" w:color="auto" w:fill="E6E6E6"/>
            <w:vAlign w:val="center"/>
          </w:tcPr>
          <w:p w:rsidR="00586E70" w:rsidRDefault="00586E70" w:rsidP="00D06503">
            <w:pPr>
              <w:pStyle w:val="Table10ptBold"/>
            </w:pPr>
          </w:p>
        </w:tc>
      </w:tr>
      <w:tr w:rsidR="00586E70" w:rsidTr="00D06503">
        <w:trPr>
          <w:cantSplit/>
        </w:trPr>
        <w:tc>
          <w:tcPr>
            <w:tcW w:w="840" w:type="dxa"/>
            <w:shd w:val="clear" w:color="auto" w:fill="auto"/>
            <w:vAlign w:val="center"/>
          </w:tcPr>
          <w:p w:rsidR="00586E70" w:rsidRDefault="00586E70" w:rsidP="00D06503">
            <w:pPr>
              <w:pStyle w:val="UserInput10pt"/>
            </w:pPr>
            <w:r>
              <w:t>4.1</w:t>
            </w:r>
          </w:p>
        </w:tc>
        <w:tc>
          <w:tcPr>
            <w:tcW w:w="5100" w:type="dxa"/>
            <w:shd w:val="clear" w:color="auto" w:fill="auto"/>
            <w:vAlign w:val="center"/>
          </w:tcPr>
          <w:p w:rsidR="00586E70" w:rsidRPr="00005A94" w:rsidRDefault="00586E70" w:rsidP="00D06503">
            <w:pPr>
              <w:pStyle w:val="UserInput10pt"/>
            </w:pPr>
            <w:r>
              <w:t>Have the various meetings, the purpose, context, frequency, and participants been defined and communicated?</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t>4.2</w:t>
            </w:r>
          </w:p>
        </w:tc>
        <w:tc>
          <w:tcPr>
            <w:tcW w:w="5100" w:type="dxa"/>
            <w:shd w:val="clear" w:color="auto" w:fill="auto"/>
            <w:vAlign w:val="center"/>
          </w:tcPr>
          <w:p w:rsidR="00586E70" w:rsidRDefault="00586E70" w:rsidP="00D06503">
            <w:pPr>
              <w:pStyle w:val="UserInput10pt"/>
            </w:pPr>
            <w:r>
              <w:t>What are the defined meeting materials?</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tcBorders>
              <w:bottom w:val="single" w:sz="4" w:space="0" w:color="auto"/>
            </w:tcBorders>
            <w:shd w:val="clear" w:color="auto" w:fill="auto"/>
            <w:vAlign w:val="center"/>
          </w:tcPr>
          <w:p w:rsidR="00586E70" w:rsidRDefault="00586E70" w:rsidP="00D06503">
            <w:pPr>
              <w:pStyle w:val="UserInput10pt"/>
            </w:pPr>
            <w:r>
              <w:t>4.3</w:t>
            </w:r>
          </w:p>
        </w:tc>
        <w:tc>
          <w:tcPr>
            <w:tcW w:w="5100" w:type="dxa"/>
            <w:tcBorders>
              <w:bottom w:val="single" w:sz="4" w:space="0" w:color="auto"/>
            </w:tcBorders>
            <w:shd w:val="clear" w:color="auto" w:fill="auto"/>
            <w:vAlign w:val="center"/>
          </w:tcPr>
          <w:p w:rsidR="00586E70" w:rsidRDefault="00586E70" w:rsidP="00D06503">
            <w:pPr>
              <w:pStyle w:val="UserInput10pt"/>
            </w:pPr>
            <w:r>
              <w:t>Are the meetings set up to have assigned note takers that will add action/issues to the issue list?</w:t>
            </w:r>
          </w:p>
        </w:tc>
        <w:tc>
          <w:tcPr>
            <w:tcW w:w="1134" w:type="dxa"/>
            <w:tcBorders>
              <w:bottom w:val="single" w:sz="4" w:space="0" w:color="auto"/>
            </w:tcBorders>
            <w:shd w:val="clear" w:color="auto" w:fill="auto"/>
            <w:vAlign w:val="center"/>
          </w:tcPr>
          <w:p w:rsidR="00586E70" w:rsidRDefault="00586E70" w:rsidP="00D06503">
            <w:pPr>
              <w:pStyle w:val="UserInput10pt"/>
            </w:pPr>
          </w:p>
        </w:tc>
        <w:tc>
          <w:tcPr>
            <w:tcW w:w="2286" w:type="dxa"/>
            <w:tcBorders>
              <w:bottom w:val="single" w:sz="4" w:space="0" w:color="auto"/>
            </w:tcBorders>
            <w:shd w:val="clear" w:color="auto" w:fill="auto"/>
            <w:vAlign w:val="center"/>
          </w:tcPr>
          <w:p w:rsidR="00586E70" w:rsidRDefault="00586E70" w:rsidP="00D06503">
            <w:pPr>
              <w:pStyle w:val="UserInput10pt"/>
            </w:pPr>
          </w:p>
        </w:tc>
      </w:tr>
    </w:tbl>
    <w:p w:rsidR="00586E70" w:rsidRDefault="00586E70" w:rsidP="00B30FE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5100"/>
        <w:gridCol w:w="1134"/>
        <w:gridCol w:w="2286"/>
      </w:tblGrid>
      <w:tr w:rsidR="00586E70" w:rsidTr="00D06503">
        <w:trPr>
          <w:cantSplit/>
          <w:tblHeader/>
        </w:trPr>
        <w:tc>
          <w:tcPr>
            <w:tcW w:w="840" w:type="dxa"/>
            <w:tcBorders>
              <w:bottom w:val="single" w:sz="4" w:space="0" w:color="auto"/>
            </w:tcBorders>
            <w:shd w:val="clear" w:color="auto" w:fill="E0E0E0"/>
            <w:vAlign w:val="center"/>
          </w:tcPr>
          <w:p w:rsidR="00586E70" w:rsidRDefault="00586E70" w:rsidP="00D06503">
            <w:pPr>
              <w:pStyle w:val="Table10ptBold"/>
              <w:jc w:val="center"/>
            </w:pPr>
            <w:r>
              <w:t>WBS #</w:t>
            </w:r>
          </w:p>
        </w:tc>
        <w:tc>
          <w:tcPr>
            <w:tcW w:w="5100" w:type="dxa"/>
            <w:tcBorders>
              <w:bottom w:val="single" w:sz="4" w:space="0" w:color="auto"/>
            </w:tcBorders>
            <w:shd w:val="clear" w:color="auto" w:fill="E0E0E0"/>
            <w:vAlign w:val="center"/>
          </w:tcPr>
          <w:p w:rsidR="00586E70" w:rsidRDefault="00586E70" w:rsidP="00D06503">
            <w:pPr>
              <w:pStyle w:val="Table10ptBold"/>
              <w:jc w:val="center"/>
            </w:pPr>
            <w:r>
              <w:t>Item</w:t>
            </w:r>
          </w:p>
        </w:tc>
        <w:tc>
          <w:tcPr>
            <w:tcW w:w="1134" w:type="dxa"/>
            <w:tcBorders>
              <w:bottom w:val="single" w:sz="4" w:space="0" w:color="auto"/>
            </w:tcBorders>
            <w:shd w:val="clear" w:color="auto" w:fill="E0E0E0"/>
            <w:vAlign w:val="center"/>
          </w:tcPr>
          <w:p w:rsidR="00586E70" w:rsidRDefault="00586E70" w:rsidP="00D06503">
            <w:pPr>
              <w:pStyle w:val="Table10ptBold"/>
              <w:jc w:val="center"/>
            </w:pPr>
            <w:r>
              <w:t>Status</w:t>
            </w:r>
          </w:p>
        </w:tc>
        <w:tc>
          <w:tcPr>
            <w:tcW w:w="2286" w:type="dxa"/>
            <w:tcBorders>
              <w:bottom w:val="single" w:sz="4" w:space="0" w:color="auto"/>
            </w:tcBorders>
            <w:shd w:val="clear" w:color="auto" w:fill="E0E0E0"/>
            <w:vAlign w:val="center"/>
          </w:tcPr>
          <w:p w:rsidR="00586E70" w:rsidRDefault="00586E70" w:rsidP="00D06503">
            <w:pPr>
              <w:pStyle w:val="Table10ptBold"/>
              <w:jc w:val="center"/>
            </w:pPr>
            <w:r>
              <w:t>Comments/Plan to Resolve</w:t>
            </w:r>
          </w:p>
        </w:tc>
      </w:tr>
      <w:tr w:rsidR="00586E70" w:rsidTr="00D06503">
        <w:trPr>
          <w:cantSplit/>
        </w:trPr>
        <w:tc>
          <w:tcPr>
            <w:tcW w:w="840" w:type="dxa"/>
            <w:shd w:val="clear" w:color="auto" w:fill="E6E6E6"/>
            <w:vAlign w:val="center"/>
          </w:tcPr>
          <w:p w:rsidR="00586E70" w:rsidRDefault="00586E70" w:rsidP="00D06503">
            <w:pPr>
              <w:pStyle w:val="Table10ptBold"/>
            </w:pPr>
            <w:r>
              <w:t>5</w:t>
            </w:r>
          </w:p>
        </w:tc>
        <w:tc>
          <w:tcPr>
            <w:tcW w:w="5100" w:type="dxa"/>
            <w:shd w:val="clear" w:color="auto" w:fill="E6E6E6"/>
            <w:vAlign w:val="center"/>
          </w:tcPr>
          <w:p w:rsidR="00586E70" w:rsidRPr="00005A94" w:rsidRDefault="00586E70" w:rsidP="00D06503">
            <w:pPr>
              <w:pStyle w:val="Table10ptBold"/>
            </w:pPr>
            <w:r>
              <w:t>Issue Management</w:t>
            </w:r>
          </w:p>
        </w:tc>
        <w:tc>
          <w:tcPr>
            <w:tcW w:w="1134" w:type="dxa"/>
            <w:shd w:val="clear" w:color="auto" w:fill="E6E6E6"/>
            <w:vAlign w:val="center"/>
          </w:tcPr>
          <w:p w:rsidR="00586E70" w:rsidRDefault="00586E70" w:rsidP="00D06503">
            <w:pPr>
              <w:pStyle w:val="Table10ptBold"/>
            </w:pPr>
          </w:p>
        </w:tc>
        <w:tc>
          <w:tcPr>
            <w:tcW w:w="2286" w:type="dxa"/>
            <w:shd w:val="clear" w:color="auto" w:fill="E6E6E6"/>
            <w:vAlign w:val="center"/>
          </w:tcPr>
          <w:p w:rsidR="00586E70" w:rsidRDefault="00586E70" w:rsidP="00D06503">
            <w:pPr>
              <w:pStyle w:val="Table10ptBold"/>
            </w:pPr>
          </w:p>
        </w:tc>
      </w:tr>
      <w:tr w:rsidR="00586E70" w:rsidTr="00D06503">
        <w:trPr>
          <w:cantSplit/>
        </w:trPr>
        <w:tc>
          <w:tcPr>
            <w:tcW w:w="840" w:type="dxa"/>
            <w:shd w:val="clear" w:color="auto" w:fill="auto"/>
            <w:vAlign w:val="center"/>
          </w:tcPr>
          <w:p w:rsidR="00586E70" w:rsidRDefault="00586E70" w:rsidP="00D06503">
            <w:pPr>
              <w:pStyle w:val="UserInput10pt"/>
            </w:pPr>
            <w:r>
              <w:t>5.1</w:t>
            </w:r>
          </w:p>
        </w:tc>
        <w:tc>
          <w:tcPr>
            <w:tcW w:w="5100" w:type="dxa"/>
            <w:shd w:val="clear" w:color="auto" w:fill="auto"/>
            <w:vAlign w:val="center"/>
          </w:tcPr>
          <w:p w:rsidR="00586E70" w:rsidRPr="00005A94" w:rsidRDefault="00586E70" w:rsidP="00D06503">
            <w:pPr>
              <w:pStyle w:val="UserInput10pt"/>
            </w:pPr>
            <w:r>
              <w:t>Is an Issue Management Process documented and filed?</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t>5.2</w:t>
            </w:r>
          </w:p>
        </w:tc>
        <w:tc>
          <w:tcPr>
            <w:tcW w:w="5100" w:type="dxa"/>
            <w:shd w:val="clear" w:color="auto" w:fill="auto"/>
            <w:vAlign w:val="center"/>
          </w:tcPr>
          <w:p w:rsidR="00586E70" w:rsidRDefault="00586E70" w:rsidP="00D06503">
            <w:pPr>
              <w:pStyle w:val="UserInput10pt"/>
            </w:pPr>
            <w:r>
              <w:t>Is this process communicated to the customer and team members?</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t>5.3</w:t>
            </w:r>
          </w:p>
        </w:tc>
        <w:tc>
          <w:tcPr>
            <w:tcW w:w="5100" w:type="dxa"/>
            <w:shd w:val="clear" w:color="auto" w:fill="auto"/>
            <w:vAlign w:val="center"/>
          </w:tcPr>
          <w:p w:rsidR="00586E70" w:rsidRDefault="00586E70" w:rsidP="00D06503">
            <w:pPr>
              <w:pStyle w:val="UserInput10pt"/>
            </w:pPr>
            <w:r>
              <w:t>Will an issue form be in use?</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t>5.4</w:t>
            </w:r>
          </w:p>
        </w:tc>
        <w:tc>
          <w:tcPr>
            <w:tcW w:w="5100" w:type="dxa"/>
            <w:shd w:val="clear" w:color="auto" w:fill="auto"/>
            <w:vAlign w:val="center"/>
          </w:tcPr>
          <w:p w:rsidR="00586E70" w:rsidRDefault="00586E70" w:rsidP="00D06503">
            <w:pPr>
              <w:pStyle w:val="UserInput10pt"/>
            </w:pPr>
            <w:r>
              <w:t>Will all project issues be unconditionally tracked through the issue resolution process?</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t>5.5</w:t>
            </w:r>
          </w:p>
        </w:tc>
        <w:tc>
          <w:tcPr>
            <w:tcW w:w="5100" w:type="dxa"/>
            <w:shd w:val="clear" w:color="auto" w:fill="auto"/>
            <w:vAlign w:val="center"/>
          </w:tcPr>
          <w:p w:rsidR="00586E70" w:rsidRDefault="00586E70" w:rsidP="00D06503">
            <w:pPr>
              <w:pStyle w:val="UserInput10pt"/>
            </w:pPr>
            <w:r>
              <w:t>Will all tasks resulting from issues be entered into the Project Plan and tracked through the plan?</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tcBorders>
              <w:bottom w:val="single" w:sz="4" w:space="0" w:color="auto"/>
            </w:tcBorders>
            <w:shd w:val="clear" w:color="auto" w:fill="auto"/>
            <w:vAlign w:val="center"/>
          </w:tcPr>
          <w:p w:rsidR="00586E70" w:rsidRDefault="00586E70" w:rsidP="00D06503">
            <w:pPr>
              <w:pStyle w:val="UserInput10pt"/>
            </w:pPr>
            <w:r>
              <w:t>5.6</w:t>
            </w:r>
          </w:p>
        </w:tc>
        <w:tc>
          <w:tcPr>
            <w:tcW w:w="5100" w:type="dxa"/>
            <w:tcBorders>
              <w:bottom w:val="single" w:sz="4" w:space="0" w:color="auto"/>
            </w:tcBorders>
            <w:shd w:val="clear" w:color="auto" w:fill="auto"/>
            <w:vAlign w:val="center"/>
          </w:tcPr>
          <w:p w:rsidR="00586E70" w:rsidRDefault="00586E70" w:rsidP="00D06503">
            <w:pPr>
              <w:pStyle w:val="UserInput10pt"/>
            </w:pPr>
            <w:r>
              <w:t>Are there processes for unresolved issues to be escalated and resolved within a reasonable timeframe?</w:t>
            </w:r>
          </w:p>
        </w:tc>
        <w:tc>
          <w:tcPr>
            <w:tcW w:w="1134" w:type="dxa"/>
            <w:tcBorders>
              <w:bottom w:val="single" w:sz="4" w:space="0" w:color="auto"/>
            </w:tcBorders>
            <w:shd w:val="clear" w:color="auto" w:fill="auto"/>
            <w:vAlign w:val="center"/>
          </w:tcPr>
          <w:p w:rsidR="00586E70" w:rsidRDefault="00586E70" w:rsidP="00D06503">
            <w:pPr>
              <w:pStyle w:val="UserInput10pt"/>
            </w:pPr>
          </w:p>
        </w:tc>
        <w:tc>
          <w:tcPr>
            <w:tcW w:w="2286" w:type="dxa"/>
            <w:tcBorders>
              <w:bottom w:val="single" w:sz="4" w:space="0" w:color="auto"/>
            </w:tcBorders>
            <w:shd w:val="clear" w:color="auto" w:fill="auto"/>
            <w:vAlign w:val="center"/>
          </w:tcPr>
          <w:p w:rsidR="00586E70" w:rsidRDefault="00586E70" w:rsidP="00D06503">
            <w:pPr>
              <w:pStyle w:val="UserInput10pt"/>
            </w:pPr>
          </w:p>
        </w:tc>
      </w:tr>
    </w:tbl>
    <w:p w:rsidR="00586E70" w:rsidRDefault="00586E70" w:rsidP="00B30FE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5100"/>
        <w:gridCol w:w="1134"/>
        <w:gridCol w:w="2286"/>
      </w:tblGrid>
      <w:tr w:rsidR="00586E70" w:rsidTr="00D06503">
        <w:trPr>
          <w:cantSplit/>
          <w:tblHeader/>
        </w:trPr>
        <w:tc>
          <w:tcPr>
            <w:tcW w:w="840" w:type="dxa"/>
            <w:tcBorders>
              <w:bottom w:val="single" w:sz="4" w:space="0" w:color="auto"/>
            </w:tcBorders>
            <w:shd w:val="clear" w:color="auto" w:fill="E0E0E0"/>
            <w:vAlign w:val="center"/>
          </w:tcPr>
          <w:p w:rsidR="00586E70" w:rsidRDefault="00586E70" w:rsidP="00D06503">
            <w:pPr>
              <w:pStyle w:val="Table10ptBold"/>
              <w:jc w:val="center"/>
            </w:pPr>
            <w:r>
              <w:t>WBS #</w:t>
            </w:r>
          </w:p>
        </w:tc>
        <w:tc>
          <w:tcPr>
            <w:tcW w:w="5100" w:type="dxa"/>
            <w:tcBorders>
              <w:bottom w:val="single" w:sz="4" w:space="0" w:color="auto"/>
            </w:tcBorders>
            <w:shd w:val="clear" w:color="auto" w:fill="E0E0E0"/>
            <w:vAlign w:val="center"/>
          </w:tcPr>
          <w:p w:rsidR="00586E70" w:rsidRDefault="00586E70" w:rsidP="00D06503">
            <w:pPr>
              <w:pStyle w:val="Table10ptBold"/>
              <w:jc w:val="center"/>
            </w:pPr>
            <w:r>
              <w:t>Item</w:t>
            </w:r>
          </w:p>
        </w:tc>
        <w:tc>
          <w:tcPr>
            <w:tcW w:w="1134" w:type="dxa"/>
            <w:tcBorders>
              <w:bottom w:val="single" w:sz="4" w:space="0" w:color="auto"/>
            </w:tcBorders>
            <w:shd w:val="clear" w:color="auto" w:fill="E0E0E0"/>
            <w:vAlign w:val="center"/>
          </w:tcPr>
          <w:p w:rsidR="00586E70" w:rsidRDefault="00586E70" w:rsidP="00D06503">
            <w:pPr>
              <w:pStyle w:val="Table10ptBold"/>
              <w:jc w:val="center"/>
            </w:pPr>
            <w:r>
              <w:t>Status</w:t>
            </w:r>
          </w:p>
        </w:tc>
        <w:tc>
          <w:tcPr>
            <w:tcW w:w="2286" w:type="dxa"/>
            <w:tcBorders>
              <w:bottom w:val="single" w:sz="4" w:space="0" w:color="auto"/>
            </w:tcBorders>
            <w:shd w:val="clear" w:color="auto" w:fill="E0E0E0"/>
            <w:vAlign w:val="center"/>
          </w:tcPr>
          <w:p w:rsidR="00586E70" w:rsidRDefault="00586E70" w:rsidP="00D06503">
            <w:pPr>
              <w:pStyle w:val="Table10ptBold"/>
              <w:jc w:val="center"/>
            </w:pPr>
            <w:r>
              <w:t>Comments/Plan to Resolve</w:t>
            </w:r>
          </w:p>
        </w:tc>
      </w:tr>
      <w:tr w:rsidR="00586E70" w:rsidTr="00D06503">
        <w:trPr>
          <w:cantSplit/>
        </w:trPr>
        <w:tc>
          <w:tcPr>
            <w:tcW w:w="840" w:type="dxa"/>
            <w:shd w:val="clear" w:color="auto" w:fill="E6E6E6"/>
            <w:vAlign w:val="center"/>
          </w:tcPr>
          <w:p w:rsidR="00586E70" w:rsidRDefault="00586E70" w:rsidP="00D06503">
            <w:pPr>
              <w:pStyle w:val="Table10ptBold"/>
            </w:pPr>
            <w:r>
              <w:t>6</w:t>
            </w:r>
          </w:p>
        </w:tc>
        <w:tc>
          <w:tcPr>
            <w:tcW w:w="5100" w:type="dxa"/>
            <w:shd w:val="clear" w:color="auto" w:fill="E6E6E6"/>
            <w:vAlign w:val="center"/>
          </w:tcPr>
          <w:p w:rsidR="00586E70" w:rsidRPr="00005A94" w:rsidRDefault="00586E70" w:rsidP="00D06503">
            <w:pPr>
              <w:pStyle w:val="Table10ptBold"/>
            </w:pPr>
            <w:r>
              <w:t>Change Control</w:t>
            </w:r>
          </w:p>
        </w:tc>
        <w:tc>
          <w:tcPr>
            <w:tcW w:w="1134" w:type="dxa"/>
            <w:shd w:val="clear" w:color="auto" w:fill="E6E6E6"/>
            <w:vAlign w:val="center"/>
          </w:tcPr>
          <w:p w:rsidR="00586E70" w:rsidRDefault="00586E70" w:rsidP="00D06503">
            <w:pPr>
              <w:pStyle w:val="Table10ptBold"/>
            </w:pPr>
          </w:p>
        </w:tc>
        <w:tc>
          <w:tcPr>
            <w:tcW w:w="2286" w:type="dxa"/>
            <w:shd w:val="clear" w:color="auto" w:fill="E6E6E6"/>
            <w:vAlign w:val="center"/>
          </w:tcPr>
          <w:p w:rsidR="00586E70" w:rsidRDefault="00586E70" w:rsidP="00D06503">
            <w:pPr>
              <w:pStyle w:val="Table10ptBold"/>
            </w:pPr>
          </w:p>
        </w:tc>
      </w:tr>
      <w:tr w:rsidR="00586E70" w:rsidTr="00D06503">
        <w:trPr>
          <w:cantSplit/>
        </w:trPr>
        <w:tc>
          <w:tcPr>
            <w:tcW w:w="840" w:type="dxa"/>
            <w:shd w:val="clear" w:color="auto" w:fill="auto"/>
            <w:vAlign w:val="center"/>
          </w:tcPr>
          <w:p w:rsidR="00586E70" w:rsidRDefault="00586E70" w:rsidP="00D06503">
            <w:pPr>
              <w:pStyle w:val="UserInput10pt"/>
            </w:pPr>
            <w:r>
              <w:t>6.1</w:t>
            </w:r>
          </w:p>
        </w:tc>
        <w:tc>
          <w:tcPr>
            <w:tcW w:w="5100" w:type="dxa"/>
            <w:shd w:val="clear" w:color="auto" w:fill="auto"/>
            <w:vAlign w:val="center"/>
          </w:tcPr>
          <w:p w:rsidR="00586E70" w:rsidRPr="00005A94" w:rsidRDefault="00586E70" w:rsidP="00D06503">
            <w:pPr>
              <w:pStyle w:val="UserInput10pt"/>
            </w:pPr>
            <w:r>
              <w:t>Will there be a Change Control Process in place?</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t>6.2</w:t>
            </w:r>
          </w:p>
        </w:tc>
        <w:tc>
          <w:tcPr>
            <w:tcW w:w="5100" w:type="dxa"/>
            <w:shd w:val="clear" w:color="auto" w:fill="auto"/>
            <w:vAlign w:val="center"/>
          </w:tcPr>
          <w:p w:rsidR="00586E70" w:rsidRDefault="00586E70" w:rsidP="00D06503">
            <w:pPr>
              <w:pStyle w:val="UserInput10pt"/>
            </w:pPr>
            <w:r>
              <w:t>Is the Change Control Process documented and on file?</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t>6.3</w:t>
            </w:r>
          </w:p>
        </w:tc>
        <w:tc>
          <w:tcPr>
            <w:tcW w:w="5100" w:type="dxa"/>
            <w:shd w:val="clear" w:color="auto" w:fill="auto"/>
            <w:vAlign w:val="center"/>
          </w:tcPr>
          <w:p w:rsidR="00586E70" w:rsidRDefault="00586E70" w:rsidP="00D06503">
            <w:pPr>
              <w:pStyle w:val="UserInput10pt"/>
            </w:pPr>
            <w:r>
              <w:t>Will this process be communicated to the customer and project team?</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t>6.4</w:t>
            </w:r>
          </w:p>
        </w:tc>
        <w:tc>
          <w:tcPr>
            <w:tcW w:w="5100" w:type="dxa"/>
            <w:shd w:val="clear" w:color="auto" w:fill="auto"/>
            <w:vAlign w:val="center"/>
          </w:tcPr>
          <w:p w:rsidR="00586E70" w:rsidRDefault="00586E70" w:rsidP="00D06503">
            <w:pPr>
              <w:pStyle w:val="UserInput10pt"/>
            </w:pPr>
            <w:r>
              <w:t>Will there be a change request form in use?</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t>6.5</w:t>
            </w:r>
          </w:p>
        </w:tc>
        <w:tc>
          <w:tcPr>
            <w:tcW w:w="5100" w:type="dxa"/>
            <w:shd w:val="clear" w:color="auto" w:fill="auto"/>
            <w:vAlign w:val="center"/>
          </w:tcPr>
          <w:p w:rsidR="00586E70" w:rsidRDefault="00586E70" w:rsidP="00D06503">
            <w:pPr>
              <w:pStyle w:val="UserInput10pt"/>
            </w:pPr>
            <w:r>
              <w:t>Will all project deliverable and software configuration management be changed only through the change control process?</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lastRenderedPageBreak/>
              <w:t>6.6</w:t>
            </w:r>
          </w:p>
        </w:tc>
        <w:tc>
          <w:tcPr>
            <w:tcW w:w="5100" w:type="dxa"/>
            <w:shd w:val="clear" w:color="auto" w:fill="auto"/>
            <w:vAlign w:val="center"/>
          </w:tcPr>
          <w:p w:rsidR="00586E70" w:rsidRDefault="00586E70" w:rsidP="00D06503">
            <w:pPr>
              <w:pStyle w:val="UserInput10pt"/>
            </w:pPr>
            <w:r>
              <w:t>Will all change requests be unconditionally tracked through this process?</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t>6.7</w:t>
            </w:r>
          </w:p>
        </w:tc>
        <w:tc>
          <w:tcPr>
            <w:tcW w:w="5100" w:type="dxa"/>
            <w:shd w:val="clear" w:color="auto" w:fill="auto"/>
            <w:vAlign w:val="center"/>
          </w:tcPr>
          <w:p w:rsidR="00586E70" w:rsidRDefault="00586E70" w:rsidP="00D06503">
            <w:pPr>
              <w:pStyle w:val="UserInput10pt"/>
            </w:pPr>
            <w:r>
              <w:t>Will all change requests and current status be logged?</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t>6.8</w:t>
            </w:r>
          </w:p>
        </w:tc>
        <w:tc>
          <w:tcPr>
            <w:tcW w:w="5100" w:type="dxa"/>
            <w:shd w:val="clear" w:color="auto" w:fill="auto"/>
            <w:vAlign w:val="center"/>
          </w:tcPr>
          <w:p w:rsidR="00586E70" w:rsidRDefault="00586E70" w:rsidP="00D06503">
            <w:pPr>
              <w:pStyle w:val="UserInput10pt"/>
            </w:pPr>
            <w:r>
              <w:t>Will all tasks resulting from approved changes be entered into the Project Plan and tracked through the plan?</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tcBorders>
              <w:bottom w:val="single" w:sz="4" w:space="0" w:color="auto"/>
            </w:tcBorders>
            <w:shd w:val="clear" w:color="auto" w:fill="auto"/>
            <w:vAlign w:val="center"/>
          </w:tcPr>
          <w:p w:rsidR="00586E70" w:rsidRDefault="00586E70" w:rsidP="00D06503">
            <w:pPr>
              <w:pStyle w:val="UserInput10pt"/>
            </w:pPr>
            <w:r>
              <w:t>6.9</w:t>
            </w:r>
          </w:p>
        </w:tc>
        <w:tc>
          <w:tcPr>
            <w:tcW w:w="5100" w:type="dxa"/>
            <w:tcBorders>
              <w:bottom w:val="single" w:sz="4" w:space="0" w:color="auto"/>
            </w:tcBorders>
            <w:shd w:val="clear" w:color="auto" w:fill="auto"/>
            <w:vAlign w:val="center"/>
          </w:tcPr>
          <w:p w:rsidR="00586E70" w:rsidRDefault="00586E70" w:rsidP="00D06503">
            <w:pPr>
              <w:pStyle w:val="UserInput10pt"/>
            </w:pPr>
            <w:r>
              <w:t>Will new change requests be acknowledged in a timely manner?</w:t>
            </w:r>
          </w:p>
        </w:tc>
        <w:tc>
          <w:tcPr>
            <w:tcW w:w="1134" w:type="dxa"/>
            <w:tcBorders>
              <w:bottom w:val="single" w:sz="4" w:space="0" w:color="auto"/>
            </w:tcBorders>
            <w:shd w:val="clear" w:color="auto" w:fill="auto"/>
            <w:vAlign w:val="center"/>
          </w:tcPr>
          <w:p w:rsidR="00586E70" w:rsidRDefault="00586E70" w:rsidP="00D06503">
            <w:pPr>
              <w:pStyle w:val="UserInput10pt"/>
            </w:pPr>
          </w:p>
        </w:tc>
        <w:tc>
          <w:tcPr>
            <w:tcW w:w="2286" w:type="dxa"/>
            <w:tcBorders>
              <w:bottom w:val="single" w:sz="4" w:space="0" w:color="auto"/>
            </w:tcBorders>
            <w:shd w:val="clear" w:color="auto" w:fill="auto"/>
            <w:vAlign w:val="center"/>
          </w:tcPr>
          <w:p w:rsidR="00586E70" w:rsidRDefault="00586E70" w:rsidP="00D06503">
            <w:pPr>
              <w:pStyle w:val="UserInput10pt"/>
            </w:pPr>
          </w:p>
        </w:tc>
      </w:tr>
    </w:tbl>
    <w:p w:rsidR="00586E70" w:rsidRDefault="00586E70" w:rsidP="00B30FE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5100"/>
        <w:gridCol w:w="1134"/>
        <w:gridCol w:w="2286"/>
      </w:tblGrid>
      <w:tr w:rsidR="00586E70" w:rsidTr="00D06503">
        <w:trPr>
          <w:cantSplit/>
          <w:tblHeader/>
        </w:trPr>
        <w:tc>
          <w:tcPr>
            <w:tcW w:w="840" w:type="dxa"/>
            <w:tcBorders>
              <w:bottom w:val="single" w:sz="4" w:space="0" w:color="auto"/>
            </w:tcBorders>
            <w:shd w:val="clear" w:color="auto" w:fill="E0E0E0"/>
            <w:vAlign w:val="center"/>
          </w:tcPr>
          <w:p w:rsidR="00586E70" w:rsidRDefault="00586E70" w:rsidP="00D06503">
            <w:pPr>
              <w:pStyle w:val="Table10ptBold"/>
              <w:jc w:val="center"/>
            </w:pPr>
            <w:r>
              <w:t>WBS #</w:t>
            </w:r>
          </w:p>
        </w:tc>
        <w:tc>
          <w:tcPr>
            <w:tcW w:w="5100" w:type="dxa"/>
            <w:tcBorders>
              <w:bottom w:val="single" w:sz="4" w:space="0" w:color="auto"/>
            </w:tcBorders>
            <w:shd w:val="clear" w:color="auto" w:fill="E0E0E0"/>
            <w:vAlign w:val="center"/>
          </w:tcPr>
          <w:p w:rsidR="00586E70" w:rsidRDefault="00586E70" w:rsidP="00D06503">
            <w:pPr>
              <w:pStyle w:val="Table10ptBold"/>
              <w:jc w:val="center"/>
            </w:pPr>
            <w:r>
              <w:t>Item</w:t>
            </w:r>
          </w:p>
        </w:tc>
        <w:tc>
          <w:tcPr>
            <w:tcW w:w="1134" w:type="dxa"/>
            <w:tcBorders>
              <w:bottom w:val="single" w:sz="4" w:space="0" w:color="auto"/>
            </w:tcBorders>
            <w:shd w:val="clear" w:color="auto" w:fill="E0E0E0"/>
            <w:vAlign w:val="center"/>
          </w:tcPr>
          <w:p w:rsidR="00586E70" w:rsidRDefault="00586E70" w:rsidP="00D06503">
            <w:pPr>
              <w:pStyle w:val="Table10ptBold"/>
              <w:jc w:val="center"/>
            </w:pPr>
            <w:r>
              <w:t>Status</w:t>
            </w:r>
          </w:p>
        </w:tc>
        <w:tc>
          <w:tcPr>
            <w:tcW w:w="2286" w:type="dxa"/>
            <w:tcBorders>
              <w:bottom w:val="single" w:sz="4" w:space="0" w:color="auto"/>
            </w:tcBorders>
            <w:shd w:val="clear" w:color="auto" w:fill="E0E0E0"/>
            <w:vAlign w:val="center"/>
          </w:tcPr>
          <w:p w:rsidR="00586E70" w:rsidRDefault="00586E70" w:rsidP="00D06503">
            <w:pPr>
              <w:pStyle w:val="Table10ptBold"/>
              <w:jc w:val="center"/>
            </w:pPr>
            <w:r>
              <w:t>Comments/Plan to Resolve</w:t>
            </w:r>
          </w:p>
        </w:tc>
      </w:tr>
      <w:tr w:rsidR="00586E70" w:rsidTr="00D06503">
        <w:trPr>
          <w:cantSplit/>
        </w:trPr>
        <w:tc>
          <w:tcPr>
            <w:tcW w:w="840" w:type="dxa"/>
            <w:shd w:val="clear" w:color="auto" w:fill="E6E6E6"/>
            <w:vAlign w:val="center"/>
          </w:tcPr>
          <w:p w:rsidR="00586E70" w:rsidRDefault="00586E70" w:rsidP="00D06503">
            <w:pPr>
              <w:pStyle w:val="Table10ptBold"/>
            </w:pPr>
            <w:r>
              <w:t>7</w:t>
            </w:r>
          </w:p>
        </w:tc>
        <w:tc>
          <w:tcPr>
            <w:tcW w:w="5100" w:type="dxa"/>
            <w:shd w:val="clear" w:color="auto" w:fill="E6E6E6"/>
            <w:vAlign w:val="center"/>
          </w:tcPr>
          <w:p w:rsidR="00586E70" w:rsidRPr="00005A94" w:rsidRDefault="00586E70" w:rsidP="00D06503">
            <w:pPr>
              <w:pStyle w:val="Table10ptBold"/>
            </w:pPr>
            <w:r>
              <w:t>Risk Management</w:t>
            </w:r>
          </w:p>
        </w:tc>
        <w:tc>
          <w:tcPr>
            <w:tcW w:w="1134" w:type="dxa"/>
            <w:shd w:val="clear" w:color="auto" w:fill="E6E6E6"/>
            <w:vAlign w:val="center"/>
          </w:tcPr>
          <w:p w:rsidR="00586E70" w:rsidRDefault="00586E70" w:rsidP="00D06503">
            <w:pPr>
              <w:pStyle w:val="Table10ptBold"/>
            </w:pPr>
          </w:p>
        </w:tc>
        <w:tc>
          <w:tcPr>
            <w:tcW w:w="2286" w:type="dxa"/>
            <w:shd w:val="clear" w:color="auto" w:fill="E6E6E6"/>
            <w:vAlign w:val="center"/>
          </w:tcPr>
          <w:p w:rsidR="00586E70" w:rsidRDefault="00586E70" w:rsidP="00D06503">
            <w:pPr>
              <w:pStyle w:val="Table10ptBold"/>
            </w:pPr>
          </w:p>
        </w:tc>
      </w:tr>
      <w:tr w:rsidR="00586E70" w:rsidTr="00D06503">
        <w:trPr>
          <w:cantSplit/>
        </w:trPr>
        <w:tc>
          <w:tcPr>
            <w:tcW w:w="840" w:type="dxa"/>
            <w:shd w:val="clear" w:color="auto" w:fill="auto"/>
            <w:vAlign w:val="center"/>
          </w:tcPr>
          <w:p w:rsidR="00586E70" w:rsidRDefault="00586E70" w:rsidP="00D06503">
            <w:pPr>
              <w:pStyle w:val="UserInput10pt"/>
            </w:pPr>
            <w:r>
              <w:t>7.1</w:t>
            </w:r>
          </w:p>
        </w:tc>
        <w:tc>
          <w:tcPr>
            <w:tcW w:w="5100" w:type="dxa"/>
            <w:shd w:val="clear" w:color="auto" w:fill="auto"/>
            <w:vAlign w:val="center"/>
          </w:tcPr>
          <w:p w:rsidR="00586E70" w:rsidRPr="00005A94" w:rsidRDefault="00586E70" w:rsidP="00D06503">
            <w:pPr>
              <w:pStyle w:val="UserInput10pt"/>
            </w:pPr>
            <w:r>
              <w:t>Will the project risks being managed be according to the project's risk management process?</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t>7.2</w:t>
            </w:r>
          </w:p>
        </w:tc>
        <w:tc>
          <w:tcPr>
            <w:tcW w:w="5100" w:type="dxa"/>
            <w:shd w:val="clear" w:color="auto" w:fill="auto"/>
            <w:vAlign w:val="center"/>
          </w:tcPr>
          <w:p w:rsidR="00586E70" w:rsidRDefault="00586E70" w:rsidP="00D06503">
            <w:pPr>
              <w:pStyle w:val="UserInput10pt"/>
            </w:pPr>
            <w:r>
              <w:t>Will the Risk Plan be updated on a regular and frequent basis?</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t>7.3</w:t>
            </w:r>
          </w:p>
        </w:tc>
        <w:tc>
          <w:tcPr>
            <w:tcW w:w="5100" w:type="dxa"/>
            <w:shd w:val="clear" w:color="auto" w:fill="auto"/>
            <w:vAlign w:val="center"/>
          </w:tcPr>
          <w:p w:rsidR="00586E70" w:rsidRDefault="00586E70" w:rsidP="00D06503">
            <w:pPr>
              <w:pStyle w:val="UserInput10pt"/>
            </w:pPr>
            <w:r>
              <w:t>Will the Risk Status be reported to management on a regular and frequent basis?</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t>7.4</w:t>
            </w:r>
          </w:p>
        </w:tc>
        <w:tc>
          <w:tcPr>
            <w:tcW w:w="5100" w:type="dxa"/>
            <w:shd w:val="clear" w:color="auto" w:fill="auto"/>
            <w:vAlign w:val="center"/>
          </w:tcPr>
          <w:p w:rsidR="00586E70" w:rsidRDefault="00586E70" w:rsidP="00D06503">
            <w:pPr>
              <w:pStyle w:val="UserInput10pt"/>
            </w:pPr>
            <w:r>
              <w:t>Will the risk documents be filed?</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t>7.5</w:t>
            </w:r>
          </w:p>
        </w:tc>
        <w:tc>
          <w:tcPr>
            <w:tcW w:w="5100" w:type="dxa"/>
            <w:shd w:val="clear" w:color="auto" w:fill="auto"/>
            <w:vAlign w:val="center"/>
          </w:tcPr>
          <w:p w:rsidR="00586E70" w:rsidRDefault="00586E70" w:rsidP="00D06503">
            <w:pPr>
              <w:pStyle w:val="UserInput10pt"/>
            </w:pPr>
            <w:r>
              <w:t>Will there be documented contingency plans for the top 5-10 risks?</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tcBorders>
              <w:bottom w:val="single" w:sz="4" w:space="0" w:color="auto"/>
            </w:tcBorders>
            <w:shd w:val="clear" w:color="auto" w:fill="auto"/>
            <w:vAlign w:val="center"/>
          </w:tcPr>
          <w:p w:rsidR="00586E70" w:rsidRDefault="00586E70" w:rsidP="00D06503">
            <w:pPr>
              <w:pStyle w:val="UserInput10pt"/>
            </w:pPr>
            <w:r>
              <w:t>7.6</w:t>
            </w:r>
          </w:p>
        </w:tc>
        <w:tc>
          <w:tcPr>
            <w:tcW w:w="5100" w:type="dxa"/>
            <w:tcBorders>
              <w:bottom w:val="single" w:sz="4" w:space="0" w:color="auto"/>
            </w:tcBorders>
            <w:shd w:val="clear" w:color="auto" w:fill="auto"/>
            <w:vAlign w:val="center"/>
          </w:tcPr>
          <w:p w:rsidR="00586E70" w:rsidRDefault="00586E70" w:rsidP="00D06503">
            <w:pPr>
              <w:pStyle w:val="UserInput10pt"/>
            </w:pPr>
            <w:r>
              <w:t>Will the Preventive Plans for the top 5 risks be identified, included in the Project Plan, and implemented?</w:t>
            </w:r>
          </w:p>
        </w:tc>
        <w:tc>
          <w:tcPr>
            <w:tcW w:w="1134" w:type="dxa"/>
            <w:tcBorders>
              <w:bottom w:val="single" w:sz="4" w:space="0" w:color="auto"/>
            </w:tcBorders>
            <w:shd w:val="clear" w:color="auto" w:fill="auto"/>
            <w:vAlign w:val="center"/>
          </w:tcPr>
          <w:p w:rsidR="00586E70" w:rsidRDefault="00586E70" w:rsidP="00D06503">
            <w:pPr>
              <w:pStyle w:val="UserInput10pt"/>
            </w:pPr>
          </w:p>
        </w:tc>
        <w:tc>
          <w:tcPr>
            <w:tcW w:w="2286" w:type="dxa"/>
            <w:tcBorders>
              <w:bottom w:val="single" w:sz="4" w:space="0" w:color="auto"/>
            </w:tcBorders>
            <w:shd w:val="clear" w:color="auto" w:fill="auto"/>
            <w:vAlign w:val="center"/>
          </w:tcPr>
          <w:p w:rsidR="00586E70" w:rsidRDefault="00586E70" w:rsidP="00D06503">
            <w:pPr>
              <w:pStyle w:val="UserInput10pt"/>
            </w:pPr>
          </w:p>
        </w:tc>
      </w:tr>
    </w:tbl>
    <w:p w:rsidR="00586E70" w:rsidRDefault="00586E70" w:rsidP="00B30FE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5100"/>
        <w:gridCol w:w="1134"/>
        <w:gridCol w:w="2286"/>
      </w:tblGrid>
      <w:tr w:rsidR="00586E70" w:rsidTr="00D06503">
        <w:trPr>
          <w:cantSplit/>
          <w:tblHeader/>
        </w:trPr>
        <w:tc>
          <w:tcPr>
            <w:tcW w:w="840" w:type="dxa"/>
            <w:tcBorders>
              <w:bottom w:val="single" w:sz="4" w:space="0" w:color="auto"/>
            </w:tcBorders>
            <w:shd w:val="clear" w:color="auto" w:fill="E0E0E0"/>
            <w:vAlign w:val="center"/>
          </w:tcPr>
          <w:p w:rsidR="00586E70" w:rsidRDefault="00586E70" w:rsidP="00D06503">
            <w:pPr>
              <w:pStyle w:val="Table10ptBold"/>
              <w:jc w:val="center"/>
            </w:pPr>
            <w:r>
              <w:t>WBS #</w:t>
            </w:r>
          </w:p>
        </w:tc>
        <w:tc>
          <w:tcPr>
            <w:tcW w:w="5100" w:type="dxa"/>
            <w:tcBorders>
              <w:bottom w:val="single" w:sz="4" w:space="0" w:color="auto"/>
            </w:tcBorders>
            <w:shd w:val="clear" w:color="auto" w:fill="E0E0E0"/>
            <w:vAlign w:val="center"/>
          </w:tcPr>
          <w:p w:rsidR="00586E70" w:rsidRDefault="00586E70" w:rsidP="00D06503">
            <w:pPr>
              <w:pStyle w:val="Table10ptBold"/>
              <w:jc w:val="center"/>
            </w:pPr>
            <w:r>
              <w:t>Item</w:t>
            </w:r>
          </w:p>
        </w:tc>
        <w:tc>
          <w:tcPr>
            <w:tcW w:w="1134" w:type="dxa"/>
            <w:tcBorders>
              <w:bottom w:val="single" w:sz="4" w:space="0" w:color="auto"/>
            </w:tcBorders>
            <w:shd w:val="clear" w:color="auto" w:fill="E0E0E0"/>
            <w:vAlign w:val="center"/>
          </w:tcPr>
          <w:p w:rsidR="00586E70" w:rsidRDefault="00586E70" w:rsidP="00D06503">
            <w:pPr>
              <w:pStyle w:val="Table10ptBold"/>
              <w:jc w:val="center"/>
            </w:pPr>
            <w:r>
              <w:t>Status</w:t>
            </w:r>
          </w:p>
        </w:tc>
        <w:tc>
          <w:tcPr>
            <w:tcW w:w="2286" w:type="dxa"/>
            <w:tcBorders>
              <w:bottom w:val="single" w:sz="4" w:space="0" w:color="auto"/>
            </w:tcBorders>
            <w:shd w:val="clear" w:color="auto" w:fill="E0E0E0"/>
            <w:vAlign w:val="center"/>
          </w:tcPr>
          <w:p w:rsidR="00586E70" w:rsidRDefault="00586E70" w:rsidP="00D06503">
            <w:pPr>
              <w:pStyle w:val="Table10ptBold"/>
              <w:jc w:val="center"/>
            </w:pPr>
            <w:r>
              <w:t>Comments/Plan to Resolve</w:t>
            </w:r>
          </w:p>
        </w:tc>
      </w:tr>
      <w:tr w:rsidR="00586E70" w:rsidTr="00D06503">
        <w:trPr>
          <w:cantSplit/>
        </w:trPr>
        <w:tc>
          <w:tcPr>
            <w:tcW w:w="840" w:type="dxa"/>
            <w:shd w:val="clear" w:color="auto" w:fill="E6E6E6"/>
            <w:vAlign w:val="center"/>
          </w:tcPr>
          <w:p w:rsidR="00586E70" w:rsidRDefault="00586E70" w:rsidP="00D06503">
            <w:pPr>
              <w:pStyle w:val="Table10ptBold"/>
            </w:pPr>
            <w:r>
              <w:t>8</w:t>
            </w:r>
          </w:p>
        </w:tc>
        <w:tc>
          <w:tcPr>
            <w:tcW w:w="5100" w:type="dxa"/>
            <w:shd w:val="clear" w:color="auto" w:fill="E6E6E6"/>
            <w:vAlign w:val="center"/>
          </w:tcPr>
          <w:p w:rsidR="00586E70" w:rsidRPr="003E7F2D" w:rsidRDefault="00586E70" w:rsidP="00D06503">
            <w:pPr>
              <w:pStyle w:val="Table10ptBold"/>
            </w:pPr>
            <w:r>
              <w:t>Quality Assurance</w:t>
            </w:r>
          </w:p>
        </w:tc>
        <w:tc>
          <w:tcPr>
            <w:tcW w:w="1134" w:type="dxa"/>
            <w:shd w:val="clear" w:color="auto" w:fill="E6E6E6"/>
            <w:vAlign w:val="center"/>
          </w:tcPr>
          <w:p w:rsidR="00586E70" w:rsidRDefault="00586E70" w:rsidP="00D06503">
            <w:pPr>
              <w:pStyle w:val="Table10ptBold"/>
            </w:pPr>
          </w:p>
        </w:tc>
        <w:tc>
          <w:tcPr>
            <w:tcW w:w="2286" w:type="dxa"/>
            <w:shd w:val="clear" w:color="auto" w:fill="E6E6E6"/>
            <w:vAlign w:val="center"/>
          </w:tcPr>
          <w:p w:rsidR="00586E70" w:rsidRDefault="00586E70" w:rsidP="00D06503">
            <w:pPr>
              <w:pStyle w:val="Table10ptBold"/>
            </w:pPr>
          </w:p>
        </w:tc>
      </w:tr>
      <w:tr w:rsidR="00586E70" w:rsidTr="00D06503">
        <w:trPr>
          <w:cantSplit/>
        </w:trPr>
        <w:tc>
          <w:tcPr>
            <w:tcW w:w="840" w:type="dxa"/>
            <w:shd w:val="clear" w:color="auto" w:fill="auto"/>
            <w:vAlign w:val="center"/>
          </w:tcPr>
          <w:p w:rsidR="00586E70" w:rsidRDefault="00586E70" w:rsidP="00D06503">
            <w:pPr>
              <w:pStyle w:val="UserInput10pt"/>
            </w:pPr>
            <w:r>
              <w:t>8.1</w:t>
            </w:r>
          </w:p>
        </w:tc>
        <w:tc>
          <w:tcPr>
            <w:tcW w:w="5100" w:type="dxa"/>
            <w:shd w:val="clear" w:color="auto" w:fill="auto"/>
            <w:vAlign w:val="center"/>
          </w:tcPr>
          <w:p w:rsidR="00586E70" w:rsidRPr="003E7F2D" w:rsidRDefault="00586E70" w:rsidP="00D06503">
            <w:pPr>
              <w:pStyle w:val="UserInput10pt"/>
            </w:pPr>
            <w:r>
              <w:t>Is there a Quality Assurance Plan documented and filed?</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t>8.2</w:t>
            </w:r>
          </w:p>
        </w:tc>
        <w:tc>
          <w:tcPr>
            <w:tcW w:w="5100" w:type="dxa"/>
            <w:shd w:val="clear" w:color="auto" w:fill="auto"/>
            <w:vAlign w:val="center"/>
          </w:tcPr>
          <w:p w:rsidR="00586E70" w:rsidRDefault="00586E70" w:rsidP="00D06503">
            <w:pPr>
              <w:pStyle w:val="UserInput10pt"/>
            </w:pPr>
            <w:r>
              <w:t>Are the quality assurance functions and related roles and responsibilities clearly defined?</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t>8.3</w:t>
            </w:r>
          </w:p>
        </w:tc>
        <w:tc>
          <w:tcPr>
            <w:tcW w:w="5100" w:type="dxa"/>
            <w:shd w:val="clear" w:color="auto" w:fill="auto"/>
            <w:vAlign w:val="center"/>
          </w:tcPr>
          <w:p w:rsidR="00586E70" w:rsidRDefault="00586E70" w:rsidP="00D06503">
            <w:pPr>
              <w:pStyle w:val="UserInput10pt"/>
            </w:pPr>
            <w:r>
              <w:t>Are there completion/verification criteria defined for each task producing an output?</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t>8.4</w:t>
            </w:r>
          </w:p>
        </w:tc>
        <w:tc>
          <w:tcPr>
            <w:tcW w:w="5100" w:type="dxa"/>
            <w:shd w:val="clear" w:color="auto" w:fill="auto"/>
            <w:vAlign w:val="center"/>
          </w:tcPr>
          <w:p w:rsidR="00586E70" w:rsidRDefault="00586E70" w:rsidP="00D06503">
            <w:pPr>
              <w:pStyle w:val="UserInput10pt"/>
            </w:pPr>
            <w:r>
              <w:t>Is there a process (test plans, inspections, reviews) defined for verifying outputs for each task?</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t>8.5</w:t>
            </w:r>
          </w:p>
        </w:tc>
        <w:tc>
          <w:tcPr>
            <w:tcW w:w="5100" w:type="dxa"/>
            <w:shd w:val="clear" w:color="auto" w:fill="auto"/>
            <w:vAlign w:val="center"/>
          </w:tcPr>
          <w:p w:rsidR="00586E70" w:rsidRDefault="00586E70" w:rsidP="00D06503">
            <w:pPr>
              <w:pStyle w:val="UserInput10pt"/>
            </w:pPr>
            <w:r>
              <w:t>Will tasks be marked "complete" only after QA has been successfully completed?</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t>8.6</w:t>
            </w:r>
          </w:p>
        </w:tc>
        <w:tc>
          <w:tcPr>
            <w:tcW w:w="5100" w:type="dxa"/>
            <w:shd w:val="clear" w:color="auto" w:fill="auto"/>
            <w:vAlign w:val="center"/>
          </w:tcPr>
          <w:p w:rsidR="00586E70" w:rsidRDefault="00586E70" w:rsidP="00D06503">
            <w:pPr>
              <w:pStyle w:val="UserInput10pt"/>
            </w:pPr>
            <w:r>
              <w:t>Will there be a formal process for submitting, logging, tracking, and reporting items undergoing QA throughout the submit-test-rework-resubmit-retest cycle?</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t>8.7</w:t>
            </w:r>
          </w:p>
        </w:tc>
        <w:tc>
          <w:tcPr>
            <w:tcW w:w="5100" w:type="dxa"/>
            <w:shd w:val="clear" w:color="auto" w:fill="auto"/>
            <w:vAlign w:val="center"/>
          </w:tcPr>
          <w:p w:rsidR="00586E70" w:rsidRDefault="00586E70" w:rsidP="00D06503">
            <w:pPr>
              <w:pStyle w:val="UserInput10pt"/>
            </w:pPr>
            <w:r>
              <w:t>Will statistics related to QA be collected, trends analyzed, and problems raised as issues?</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t>8.8</w:t>
            </w:r>
          </w:p>
        </w:tc>
        <w:tc>
          <w:tcPr>
            <w:tcW w:w="5100" w:type="dxa"/>
            <w:shd w:val="clear" w:color="auto" w:fill="auto"/>
            <w:vAlign w:val="center"/>
          </w:tcPr>
          <w:p w:rsidR="00586E70" w:rsidRDefault="00586E70" w:rsidP="00D06503">
            <w:pPr>
              <w:pStyle w:val="UserInput10pt"/>
            </w:pPr>
            <w:r>
              <w:t>Will the QA related information be reported regularly as part of the Status Reporting mechanisms?</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r w:rsidR="00586E70" w:rsidTr="00D06503">
        <w:trPr>
          <w:cantSplit/>
        </w:trPr>
        <w:tc>
          <w:tcPr>
            <w:tcW w:w="840" w:type="dxa"/>
            <w:shd w:val="clear" w:color="auto" w:fill="auto"/>
            <w:vAlign w:val="center"/>
          </w:tcPr>
          <w:p w:rsidR="00586E70" w:rsidRDefault="00586E70" w:rsidP="00D06503">
            <w:pPr>
              <w:pStyle w:val="UserInput10pt"/>
            </w:pPr>
            <w:r>
              <w:lastRenderedPageBreak/>
              <w:t>8.9</w:t>
            </w:r>
          </w:p>
        </w:tc>
        <w:tc>
          <w:tcPr>
            <w:tcW w:w="5100" w:type="dxa"/>
            <w:shd w:val="clear" w:color="auto" w:fill="auto"/>
            <w:vAlign w:val="center"/>
          </w:tcPr>
          <w:p w:rsidR="00586E70" w:rsidRDefault="00586E70" w:rsidP="00D06503">
            <w:pPr>
              <w:pStyle w:val="UserInput10pt"/>
            </w:pPr>
            <w:r>
              <w:t>Has a method and process for requirement tracking been developed?</w:t>
            </w:r>
          </w:p>
        </w:tc>
        <w:tc>
          <w:tcPr>
            <w:tcW w:w="1134" w:type="dxa"/>
            <w:shd w:val="clear" w:color="auto" w:fill="auto"/>
            <w:vAlign w:val="center"/>
          </w:tcPr>
          <w:p w:rsidR="00586E70" w:rsidRDefault="00586E70" w:rsidP="00D06503">
            <w:pPr>
              <w:pStyle w:val="UserInput10pt"/>
            </w:pPr>
          </w:p>
        </w:tc>
        <w:tc>
          <w:tcPr>
            <w:tcW w:w="2286" w:type="dxa"/>
            <w:shd w:val="clear" w:color="auto" w:fill="auto"/>
            <w:vAlign w:val="center"/>
          </w:tcPr>
          <w:p w:rsidR="00586E70" w:rsidRDefault="00586E70" w:rsidP="00D06503">
            <w:pPr>
              <w:pStyle w:val="UserInput10pt"/>
            </w:pPr>
          </w:p>
        </w:tc>
      </w:tr>
    </w:tbl>
    <w:p w:rsidR="00586E70" w:rsidRDefault="00586E70" w:rsidP="00B30FE1"/>
    <w:p w:rsidR="00586E70" w:rsidRDefault="00586E70" w:rsidP="00B30FE1"/>
    <w:p w:rsidR="00EC1BF6" w:rsidRPr="00BD1926" w:rsidRDefault="00EC1BF6" w:rsidP="00173031">
      <w:pPr>
        <w:pStyle w:val="Heading1"/>
      </w:pPr>
      <w:r>
        <w:t>C</w:t>
      </w:r>
      <w:r w:rsidRPr="00BD1926">
        <w:t>.</w:t>
      </w:r>
      <w:r w:rsidRPr="00BD1926">
        <w:tab/>
      </w:r>
      <w:r w:rsidR="00254532">
        <w:t>Approval Information</w:t>
      </w:r>
    </w:p>
    <w:p w:rsidR="002441D7" w:rsidRDefault="002441D7" w:rsidP="002441D7"/>
    <w:p w:rsidR="00AA0EA7" w:rsidRDefault="00AA0EA7" w:rsidP="002441D7">
      <w:r w:rsidRPr="00AA0EA7">
        <w:t>The signatures relay an understanding that the key elements within the Planning Phase section are complete and the project team is ready to transition to the Execution Phase.</w:t>
      </w:r>
      <w:r w:rsidR="002D446B">
        <w:br/>
      </w:r>
    </w:p>
    <w:p w:rsidR="00D70087" w:rsidRDefault="00D70087" w:rsidP="00D70087">
      <w:r w:rsidRPr="00AC3738">
        <w:rPr>
          <w:b/>
        </w:rPr>
        <w:t>Approval Signatures</w:t>
      </w:r>
      <w:r>
        <w:rPr>
          <w:b/>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180"/>
        <w:gridCol w:w="3180"/>
        <w:gridCol w:w="1200"/>
      </w:tblGrid>
      <w:tr w:rsidR="00F12880" w:rsidRPr="00EC1BF6" w:rsidTr="00D06503">
        <w:trPr>
          <w:cantSplit/>
          <w:tblHeader/>
        </w:trPr>
        <w:tc>
          <w:tcPr>
            <w:tcW w:w="1800" w:type="dxa"/>
            <w:tcBorders>
              <w:bottom w:val="single" w:sz="4" w:space="0" w:color="auto"/>
            </w:tcBorders>
            <w:shd w:val="clear" w:color="auto" w:fill="E6E6E6"/>
            <w:vAlign w:val="center"/>
          </w:tcPr>
          <w:p w:rsidR="00F12880" w:rsidRPr="00EC1BF6" w:rsidRDefault="00F12880" w:rsidP="00D06503">
            <w:pPr>
              <w:pStyle w:val="Table10ptBold"/>
              <w:jc w:val="center"/>
            </w:pPr>
            <w:r>
              <w:t>Role</w:t>
            </w:r>
          </w:p>
        </w:tc>
        <w:tc>
          <w:tcPr>
            <w:tcW w:w="3180" w:type="dxa"/>
            <w:shd w:val="clear" w:color="auto" w:fill="E6E6E6"/>
            <w:vAlign w:val="center"/>
          </w:tcPr>
          <w:p w:rsidR="00F12880" w:rsidRPr="008A48DD" w:rsidRDefault="00F12880" w:rsidP="00D06503">
            <w:pPr>
              <w:pStyle w:val="Table10ptBold"/>
              <w:jc w:val="center"/>
            </w:pPr>
            <w:r w:rsidRPr="008A48DD">
              <w:t>Name</w:t>
            </w:r>
            <w:r>
              <w:t>/Title</w:t>
            </w:r>
          </w:p>
        </w:tc>
        <w:tc>
          <w:tcPr>
            <w:tcW w:w="3180" w:type="dxa"/>
            <w:shd w:val="clear" w:color="auto" w:fill="E6E6E6"/>
            <w:vAlign w:val="center"/>
          </w:tcPr>
          <w:p w:rsidR="00F12880" w:rsidRPr="008A48DD" w:rsidRDefault="00F12880" w:rsidP="00D06503">
            <w:pPr>
              <w:pStyle w:val="Table10ptBold"/>
              <w:jc w:val="center"/>
            </w:pPr>
            <w:r w:rsidRPr="008A48DD">
              <w:t>Signature</w:t>
            </w:r>
          </w:p>
        </w:tc>
        <w:tc>
          <w:tcPr>
            <w:tcW w:w="1200" w:type="dxa"/>
            <w:shd w:val="clear" w:color="auto" w:fill="E6E6E6"/>
            <w:vAlign w:val="center"/>
          </w:tcPr>
          <w:p w:rsidR="00F12880" w:rsidRPr="008A48DD" w:rsidRDefault="00F12880" w:rsidP="00D06503">
            <w:pPr>
              <w:pStyle w:val="Table10ptBold"/>
              <w:jc w:val="center"/>
            </w:pPr>
            <w:r w:rsidRPr="008A48DD">
              <w:t>Date</w:t>
            </w:r>
          </w:p>
        </w:tc>
      </w:tr>
      <w:tr w:rsidR="00F12880" w:rsidTr="00D06503">
        <w:trPr>
          <w:cantSplit/>
          <w:trHeight w:val="197"/>
        </w:trPr>
        <w:tc>
          <w:tcPr>
            <w:tcW w:w="1800" w:type="dxa"/>
            <w:shd w:val="clear" w:color="auto" w:fill="E6E6E6"/>
            <w:vAlign w:val="center"/>
          </w:tcPr>
          <w:p w:rsidR="00F12880" w:rsidRDefault="00F12880" w:rsidP="00C77DBD">
            <w:pPr>
              <w:pStyle w:val="Table10ptNormal"/>
            </w:pPr>
          </w:p>
        </w:tc>
        <w:tc>
          <w:tcPr>
            <w:tcW w:w="3180" w:type="dxa"/>
            <w:shd w:val="clear" w:color="auto" w:fill="auto"/>
            <w:vAlign w:val="center"/>
          </w:tcPr>
          <w:p w:rsidR="00F12880" w:rsidRDefault="00F12880" w:rsidP="00F12880">
            <w:pPr>
              <w:pStyle w:val="UserInput10pt"/>
            </w:pPr>
          </w:p>
        </w:tc>
        <w:tc>
          <w:tcPr>
            <w:tcW w:w="3180" w:type="dxa"/>
            <w:shd w:val="clear" w:color="auto" w:fill="auto"/>
            <w:vAlign w:val="center"/>
          </w:tcPr>
          <w:p w:rsidR="00F12880" w:rsidRPr="008A48DD" w:rsidRDefault="00F12880" w:rsidP="00F12880">
            <w:pPr>
              <w:pStyle w:val="UserInput10pt"/>
            </w:pPr>
          </w:p>
        </w:tc>
        <w:tc>
          <w:tcPr>
            <w:tcW w:w="1200" w:type="dxa"/>
            <w:shd w:val="clear" w:color="auto" w:fill="auto"/>
            <w:vAlign w:val="center"/>
          </w:tcPr>
          <w:p w:rsidR="00F12880" w:rsidRPr="008A48DD" w:rsidRDefault="00F12880" w:rsidP="00F12880">
            <w:pPr>
              <w:pStyle w:val="UserInput10pt"/>
            </w:pPr>
          </w:p>
        </w:tc>
      </w:tr>
      <w:tr w:rsidR="00F12880" w:rsidTr="00D06503">
        <w:trPr>
          <w:cantSplit/>
          <w:trHeight w:val="215"/>
        </w:trPr>
        <w:tc>
          <w:tcPr>
            <w:tcW w:w="1800" w:type="dxa"/>
            <w:shd w:val="clear" w:color="auto" w:fill="E6E6E6"/>
            <w:vAlign w:val="center"/>
          </w:tcPr>
          <w:p w:rsidR="00F12880" w:rsidRDefault="00F12880" w:rsidP="00C77DBD">
            <w:pPr>
              <w:pStyle w:val="Table10ptNormal"/>
            </w:pPr>
          </w:p>
        </w:tc>
        <w:tc>
          <w:tcPr>
            <w:tcW w:w="3180" w:type="dxa"/>
            <w:shd w:val="clear" w:color="auto" w:fill="auto"/>
            <w:vAlign w:val="center"/>
          </w:tcPr>
          <w:p w:rsidR="00F12880" w:rsidRDefault="00F12880" w:rsidP="00F12880">
            <w:pPr>
              <w:pStyle w:val="UserInput10pt"/>
            </w:pPr>
          </w:p>
        </w:tc>
        <w:tc>
          <w:tcPr>
            <w:tcW w:w="3180" w:type="dxa"/>
            <w:shd w:val="clear" w:color="auto" w:fill="auto"/>
            <w:vAlign w:val="center"/>
          </w:tcPr>
          <w:p w:rsidR="00F12880" w:rsidRPr="008A48DD" w:rsidRDefault="00F12880" w:rsidP="00F12880">
            <w:pPr>
              <w:pStyle w:val="UserInput10pt"/>
            </w:pPr>
          </w:p>
        </w:tc>
        <w:tc>
          <w:tcPr>
            <w:tcW w:w="1200" w:type="dxa"/>
            <w:shd w:val="clear" w:color="auto" w:fill="auto"/>
            <w:vAlign w:val="center"/>
          </w:tcPr>
          <w:p w:rsidR="00F12880" w:rsidRPr="008A48DD" w:rsidRDefault="00F12880" w:rsidP="00F12880">
            <w:pPr>
              <w:pStyle w:val="UserInput10pt"/>
            </w:pPr>
          </w:p>
        </w:tc>
      </w:tr>
      <w:tr w:rsidR="00F12880" w:rsidTr="00D06503">
        <w:trPr>
          <w:cantSplit/>
          <w:trHeight w:val="278"/>
        </w:trPr>
        <w:tc>
          <w:tcPr>
            <w:tcW w:w="1800" w:type="dxa"/>
            <w:shd w:val="clear" w:color="auto" w:fill="E6E6E6"/>
            <w:vAlign w:val="center"/>
          </w:tcPr>
          <w:p w:rsidR="00F12880" w:rsidRDefault="00F12880" w:rsidP="00C77DBD">
            <w:pPr>
              <w:pStyle w:val="Table10ptNormal"/>
            </w:pPr>
          </w:p>
        </w:tc>
        <w:tc>
          <w:tcPr>
            <w:tcW w:w="3180" w:type="dxa"/>
            <w:shd w:val="clear" w:color="auto" w:fill="auto"/>
            <w:vAlign w:val="center"/>
          </w:tcPr>
          <w:p w:rsidR="00F12880" w:rsidRDefault="00F12880" w:rsidP="00F12880">
            <w:pPr>
              <w:pStyle w:val="UserInput10pt"/>
            </w:pPr>
          </w:p>
        </w:tc>
        <w:tc>
          <w:tcPr>
            <w:tcW w:w="3180" w:type="dxa"/>
            <w:shd w:val="clear" w:color="auto" w:fill="auto"/>
            <w:vAlign w:val="center"/>
          </w:tcPr>
          <w:p w:rsidR="00F12880" w:rsidRPr="008A48DD" w:rsidRDefault="00F12880" w:rsidP="00F12880">
            <w:pPr>
              <w:pStyle w:val="UserInput10pt"/>
            </w:pPr>
          </w:p>
        </w:tc>
        <w:tc>
          <w:tcPr>
            <w:tcW w:w="1200" w:type="dxa"/>
            <w:shd w:val="clear" w:color="auto" w:fill="auto"/>
            <w:vAlign w:val="center"/>
          </w:tcPr>
          <w:p w:rsidR="00F12880" w:rsidRPr="008A48DD" w:rsidRDefault="00F12880" w:rsidP="00F12880">
            <w:pPr>
              <w:pStyle w:val="UserInput10pt"/>
            </w:pPr>
          </w:p>
        </w:tc>
      </w:tr>
    </w:tbl>
    <w:p w:rsidR="00EC1BF6" w:rsidRDefault="00EC1BF6" w:rsidP="00173031"/>
    <w:p w:rsidR="00EC1BF6" w:rsidRDefault="00EC1BF6" w:rsidP="00173031"/>
    <w:p w:rsidR="00586E70" w:rsidRPr="00171FB5" w:rsidRDefault="00586E70" w:rsidP="00586E70">
      <w:pPr>
        <w:rPr>
          <w:vanish/>
          <w:color w:val="0000FF"/>
        </w:rPr>
      </w:pPr>
      <w:r w:rsidRPr="00171FB5">
        <w:rPr>
          <w:b/>
          <w:bCs/>
          <w:vanish/>
          <w:color w:val="0000FF"/>
        </w:rPr>
        <w:t>IMPORTANT!  IN ORDER FOR THE REMAINING PAGES OF THIS DOCUMENT TO FUNCTION PROPERLY, PLEASE DO NOT INSERT/REMOVE ANYTHING PAST THIS POINT!  NOTE:  THIS STATEMENT WILL NOT PRINT, UNLESS PROMPTED.  PLEASE DO NOT REMOVE FROM THE DOCUMENT.</w:t>
      </w:r>
    </w:p>
    <w:p w:rsidR="00173031" w:rsidRPr="00252DCD" w:rsidRDefault="00173031" w:rsidP="00252DCD">
      <w:pPr>
        <w:rPr>
          <w:vanish/>
          <w:color w:val="0000FF"/>
        </w:rPr>
      </w:pPr>
    </w:p>
    <w:p w:rsidR="000E53E2" w:rsidRPr="00252DCD" w:rsidRDefault="000E53E2" w:rsidP="00252DCD">
      <w:pPr>
        <w:rPr>
          <w:vanish/>
          <w:color w:val="0000FF"/>
        </w:rPr>
        <w:sectPr w:rsidR="000E53E2" w:rsidRPr="00252DCD" w:rsidSect="00173031">
          <w:footerReference w:type="default" r:id="rId7"/>
          <w:type w:val="continuous"/>
          <w:pgSz w:w="12240" w:h="15840" w:code="1"/>
          <w:pgMar w:top="1440" w:right="1440" w:bottom="1440" w:left="1440" w:header="720" w:footer="720" w:gutter="0"/>
          <w:cols w:space="720"/>
          <w:docGrid w:linePitch="360"/>
        </w:sectPr>
      </w:pPr>
    </w:p>
    <w:p w:rsidR="00BA3137" w:rsidRPr="000E53E2" w:rsidRDefault="00BA3137" w:rsidP="00173031">
      <w:pPr>
        <w:rPr>
          <w:vanish/>
          <w:color w:val="0000FF"/>
        </w:rPr>
      </w:pPr>
    </w:p>
    <w:p w:rsidR="00173031" w:rsidRPr="000E53E2" w:rsidRDefault="00173031" w:rsidP="00173031">
      <w:pPr>
        <w:rPr>
          <w:vanish/>
          <w:color w:val="0000FF"/>
        </w:rPr>
        <w:sectPr w:rsidR="00173031" w:rsidRPr="000E53E2" w:rsidSect="000E53E2">
          <w:headerReference w:type="default" r:id="rId8"/>
          <w:footerReference w:type="default" r:id="rId9"/>
          <w:pgSz w:w="12240" w:h="15840" w:code="1"/>
          <w:pgMar w:top="1440" w:right="1440" w:bottom="1440" w:left="1440" w:header="720" w:footer="720" w:gutter="0"/>
          <w:cols w:space="720"/>
          <w:docGrid w:linePitch="360"/>
        </w:sectPr>
      </w:pPr>
    </w:p>
    <w:p w:rsidR="00126239" w:rsidRPr="00B30FE1" w:rsidRDefault="00126239" w:rsidP="00525E8C">
      <w:pPr>
        <w:pStyle w:val="Heading-MAIN"/>
        <w:rPr>
          <w:vanish/>
          <w:color w:val="0000FF"/>
        </w:rPr>
      </w:pPr>
      <w:r w:rsidRPr="00B30FE1">
        <w:rPr>
          <w:vanish/>
          <w:color w:val="0000FF"/>
        </w:rPr>
        <w:t xml:space="preserve">State of </w:t>
      </w:r>
      <w:smartTag w:uri="urn:schemas-microsoft-com:office:smarttags" w:element="State">
        <w:smartTag w:uri="urn:schemas-microsoft-com:office:smarttags" w:element="place">
          <w:r w:rsidRPr="00B30FE1">
            <w:rPr>
              <w:vanish/>
              <w:color w:val="0000FF"/>
            </w:rPr>
            <w:t>Michigan</w:t>
          </w:r>
        </w:smartTag>
      </w:smartTag>
    </w:p>
    <w:p w:rsidR="00126239" w:rsidRPr="00B30FE1" w:rsidRDefault="003F45A8" w:rsidP="00525E8C">
      <w:pPr>
        <w:pStyle w:val="Heading-MAIN"/>
        <w:rPr>
          <w:vanish/>
          <w:color w:val="0000FF"/>
        </w:rPr>
      </w:pPr>
      <w:r>
        <w:rPr>
          <w:vanish/>
          <w:color w:val="0000FF"/>
        </w:rPr>
        <w:t>Project Planning Transition Checklist</w:t>
      </w:r>
    </w:p>
    <w:p w:rsidR="00126239" w:rsidRPr="00B30FE1" w:rsidRDefault="00126239" w:rsidP="00525E8C">
      <w:pPr>
        <w:pStyle w:val="Heading-MAIN"/>
        <w:rPr>
          <w:vanish/>
          <w:color w:val="0000FF"/>
        </w:rPr>
      </w:pPr>
      <w:r w:rsidRPr="00B30FE1">
        <w:rPr>
          <w:vanish/>
          <w:color w:val="0000FF"/>
        </w:rPr>
        <w:t>Instructions</w:t>
      </w:r>
    </w:p>
    <w:p w:rsidR="00126239" w:rsidRPr="003F45A8" w:rsidRDefault="00126239" w:rsidP="00173031">
      <w:pPr>
        <w:rPr>
          <w:vanish/>
          <w:color w:val="0000FF"/>
        </w:rPr>
      </w:pPr>
    </w:p>
    <w:p w:rsidR="00B30FE1" w:rsidRPr="003F45A8" w:rsidRDefault="00B30FE1" w:rsidP="00B30FE1">
      <w:pPr>
        <w:pStyle w:val="Heading1"/>
        <w:rPr>
          <w:vanish/>
          <w:color w:val="0000FF"/>
        </w:rPr>
      </w:pPr>
      <w:r w:rsidRPr="003F45A8">
        <w:rPr>
          <w:vanish/>
          <w:color w:val="0000FF"/>
        </w:rPr>
        <w:t>A.</w:t>
      </w:r>
      <w:r w:rsidRPr="003F45A8">
        <w:rPr>
          <w:vanish/>
          <w:color w:val="0000FF"/>
        </w:rPr>
        <w:tab/>
        <w:t>General Information</w:t>
      </w:r>
    </w:p>
    <w:p w:rsidR="00B30FE1" w:rsidRPr="003F45A8" w:rsidRDefault="00B30FE1" w:rsidP="00B30FE1">
      <w:pPr>
        <w:rPr>
          <w:vanish/>
          <w:color w:val="0000FF"/>
        </w:rPr>
      </w:pPr>
    </w:p>
    <w:p w:rsidR="00B30FE1" w:rsidRPr="003F45A8" w:rsidRDefault="003F45A8" w:rsidP="003F45A8">
      <w:pPr>
        <w:rPr>
          <w:vanish/>
          <w:color w:val="0000FF"/>
        </w:rPr>
      </w:pPr>
      <w:r w:rsidRPr="003F45A8">
        <w:rPr>
          <w:vanish/>
          <w:color w:val="0000FF"/>
        </w:rPr>
        <w:t>Information to be provided in this section is general in nature and provides the necessary information about the organization of the project and project participants.</w:t>
      </w:r>
    </w:p>
    <w:p w:rsidR="00B30FE1" w:rsidRPr="007166C7" w:rsidRDefault="00B30FE1" w:rsidP="007166C7">
      <w:pPr>
        <w:rPr>
          <w:vanish/>
          <w:color w:val="0000FF"/>
        </w:rPr>
      </w:pPr>
    </w:p>
    <w:p w:rsidR="007166C7" w:rsidRPr="007166C7" w:rsidRDefault="007166C7" w:rsidP="007166C7">
      <w:pPr>
        <w:rPr>
          <w:vanish/>
          <w:color w:val="0000FF"/>
        </w:rPr>
      </w:pPr>
      <w:r w:rsidRPr="007166C7">
        <w:rPr>
          <w:vanish/>
          <w:color w:val="0000FF"/>
        </w:rPr>
        <w:t>Information in the project summary areas that was drafted during the project concept phase should be included here.  Information includes the project name, original estimates, plan revision numbers, points of contact, etc.</w:t>
      </w:r>
    </w:p>
    <w:p w:rsidR="007166C7" w:rsidRPr="007166C7" w:rsidRDefault="007166C7" w:rsidP="007166C7">
      <w:pPr>
        <w:rPr>
          <w:vanish/>
          <w:color w:val="0000FF"/>
        </w:rPr>
      </w:pPr>
    </w:p>
    <w:p w:rsidR="00B30FE1" w:rsidRPr="007166C7" w:rsidRDefault="00B30FE1" w:rsidP="007166C7">
      <w:pPr>
        <w:rPr>
          <w:vanish/>
          <w:color w:val="0000FF"/>
        </w:rPr>
      </w:pPr>
    </w:p>
    <w:p w:rsidR="00AA0EA7" w:rsidRPr="00BE0475" w:rsidRDefault="00AA0EA7" w:rsidP="00AA0EA7">
      <w:pPr>
        <w:pStyle w:val="Heading1"/>
        <w:rPr>
          <w:vanish/>
          <w:color w:val="0000FF"/>
        </w:rPr>
      </w:pPr>
      <w:r w:rsidRPr="00BE0475">
        <w:rPr>
          <w:vanish/>
          <w:color w:val="0000FF"/>
        </w:rPr>
        <w:t>Privacy Information</w:t>
      </w:r>
    </w:p>
    <w:p w:rsidR="00AA0EA7" w:rsidRPr="00BE0475" w:rsidRDefault="00AA0EA7" w:rsidP="00AA0EA7">
      <w:pPr>
        <w:rPr>
          <w:vanish/>
          <w:color w:val="0000FF"/>
        </w:rPr>
      </w:pPr>
    </w:p>
    <w:p w:rsidR="00AA0EA7" w:rsidRPr="00BE0475" w:rsidRDefault="00AA0EA7" w:rsidP="00AA0EA7">
      <w:pPr>
        <w:rPr>
          <w:vanish/>
          <w:color w:val="0000FF"/>
        </w:rPr>
      </w:pPr>
    </w:p>
    <w:p w:rsidR="00AA0EA7" w:rsidRPr="00BE0475" w:rsidRDefault="00AA0EA7" w:rsidP="00AA0EA7">
      <w:pPr>
        <w:rPr>
          <w:vanish/>
          <w:color w:val="0000FF"/>
        </w:rPr>
      </w:pPr>
    </w:p>
    <w:p w:rsidR="00AA0EA7" w:rsidRPr="00BE0475" w:rsidRDefault="00AA0EA7" w:rsidP="00AA0EA7">
      <w:pPr>
        <w:rPr>
          <w:vanish/>
          <w:color w:val="0000FF"/>
        </w:rPr>
      </w:pPr>
    </w:p>
    <w:p w:rsidR="00AA0EA7" w:rsidRPr="00BE0475" w:rsidRDefault="00AA0EA7" w:rsidP="00AA0EA7">
      <w:pPr>
        <w:pStyle w:val="Heading1"/>
        <w:rPr>
          <w:vanish/>
          <w:color w:val="0000FF"/>
        </w:rPr>
      </w:pPr>
      <w:r w:rsidRPr="00BE0475">
        <w:rPr>
          <w:vanish/>
          <w:color w:val="0000FF"/>
        </w:rPr>
        <w:t>Change Control</w:t>
      </w:r>
    </w:p>
    <w:p w:rsidR="00AA0EA7" w:rsidRPr="00BE0475" w:rsidRDefault="00AA0EA7" w:rsidP="00AA0EA7">
      <w:pPr>
        <w:rPr>
          <w:vanish/>
          <w:color w:val="0000FF"/>
        </w:rPr>
      </w:pPr>
    </w:p>
    <w:p w:rsidR="00AA0EA7" w:rsidRPr="00BE0475" w:rsidRDefault="00AA0EA7" w:rsidP="00AA0EA7">
      <w:pPr>
        <w:rPr>
          <w:vanish/>
          <w:color w:val="0000FF"/>
        </w:rPr>
      </w:pPr>
      <w:r w:rsidRPr="00BE0475">
        <w:rPr>
          <w:vanish/>
          <w:color w:val="0000FF"/>
        </w:rPr>
        <w:t>This information is to be used to control and track changes made to this system/project document throughout its lifecycle.</w:t>
      </w:r>
    </w:p>
    <w:p w:rsidR="00AA0EA7" w:rsidRPr="00BE0475" w:rsidRDefault="00AA0EA7" w:rsidP="00AA0EA7">
      <w:pPr>
        <w:rPr>
          <w:vanish/>
          <w:color w:val="0000FF"/>
        </w:rPr>
      </w:pPr>
    </w:p>
    <w:p w:rsidR="00AA0EA7" w:rsidRPr="00BE0475" w:rsidRDefault="00AA0EA7" w:rsidP="00AA0EA7">
      <w:pPr>
        <w:rPr>
          <w:vanish/>
          <w:color w:val="0000FF"/>
        </w:rPr>
      </w:pPr>
    </w:p>
    <w:p w:rsidR="00AA0EA7" w:rsidRPr="00BE0475" w:rsidRDefault="00AA0EA7" w:rsidP="00AA0EA7">
      <w:pPr>
        <w:rPr>
          <w:vanish/>
          <w:color w:val="0000FF"/>
        </w:rPr>
      </w:pPr>
      <w:r w:rsidRPr="00BE0475">
        <w:rPr>
          <w:vanish/>
          <w:color w:val="0000FF"/>
        </w:rPr>
        <w:br w:type="page"/>
      </w:r>
    </w:p>
    <w:p w:rsidR="00B30FE1" w:rsidRPr="003F45A8" w:rsidRDefault="00B30FE1" w:rsidP="00B30FE1">
      <w:pPr>
        <w:pStyle w:val="Heading1"/>
        <w:rPr>
          <w:vanish/>
          <w:color w:val="0000FF"/>
        </w:rPr>
      </w:pPr>
      <w:r w:rsidRPr="003F45A8">
        <w:rPr>
          <w:vanish/>
          <w:color w:val="0000FF"/>
        </w:rPr>
        <w:t>B.</w:t>
      </w:r>
      <w:r w:rsidRPr="003F45A8">
        <w:rPr>
          <w:vanish/>
          <w:color w:val="0000FF"/>
        </w:rPr>
        <w:tab/>
      </w:r>
      <w:r w:rsidR="003F45A8" w:rsidRPr="003F45A8">
        <w:rPr>
          <w:vanish/>
          <w:color w:val="0000FF"/>
        </w:rPr>
        <w:t>Project Planning Transition Checklist</w:t>
      </w:r>
    </w:p>
    <w:p w:rsidR="00B30FE1" w:rsidRPr="003F45A8" w:rsidRDefault="00B30FE1" w:rsidP="00B30FE1">
      <w:pPr>
        <w:rPr>
          <w:vanish/>
          <w:color w:val="0000FF"/>
        </w:rPr>
      </w:pPr>
    </w:p>
    <w:p w:rsidR="00B30FE1" w:rsidRPr="003F45A8" w:rsidRDefault="00B30FE1" w:rsidP="00B30FE1">
      <w:pPr>
        <w:rPr>
          <w:vanish/>
          <w:color w:val="0000FF"/>
        </w:rPr>
      </w:pPr>
    </w:p>
    <w:p w:rsidR="003F45A8" w:rsidRPr="003F45A8" w:rsidRDefault="003F45A8" w:rsidP="00B30FE1">
      <w:pPr>
        <w:rPr>
          <w:vanish/>
          <w:color w:val="0000FF"/>
        </w:rPr>
      </w:pPr>
    </w:p>
    <w:p w:rsidR="00B30FE1" w:rsidRPr="003F45A8" w:rsidRDefault="00B30FE1" w:rsidP="00B30FE1">
      <w:pPr>
        <w:rPr>
          <w:vanish/>
          <w:color w:val="0000FF"/>
        </w:rPr>
      </w:pPr>
    </w:p>
    <w:p w:rsidR="00B30FE1" w:rsidRPr="003F45A8" w:rsidRDefault="00B30FE1" w:rsidP="00B30FE1">
      <w:pPr>
        <w:pStyle w:val="Heading1"/>
        <w:rPr>
          <w:vanish/>
          <w:color w:val="0000FF"/>
        </w:rPr>
      </w:pPr>
      <w:r w:rsidRPr="003F45A8">
        <w:rPr>
          <w:vanish/>
          <w:color w:val="0000FF"/>
        </w:rPr>
        <w:t>C.</w:t>
      </w:r>
      <w:r w:rsidRPr="003F45A8">
        <w:rPr>
          <w:vanish/>
          <w:color w:val="0000FF"/>
        </w:rPr>
        <w:tab/>
      </w:r>
      <w:r w:rsidR="00254532">
        <w:rPr>
          <w:vanish/>
          <w:color w:val="0000FF"/>
        </w:rPr>
        <w:t>Approval Information</w:t>
      </w:r>
    </w:p>
    <w:p w:rsidR="00B30FE1" w:rsidRPr="003F45A8" w:rsidRDefault="00B30FE1" w:rsidP="00B30FE1">
      <w:pPr>
        <w:rPr>
          <w:vanish/>
          <w:color w:val="0000FF"/>
        </w:rPr>
      </w:pPr>
    </w:p>
    <w:p w:rsidR="00B30FE1" w:rsidRDefault="00B30FE1" w:rsidP="00B30FE1">
      <w:pPr>
        <w:rPr>
          <w:vanish/>
          <w:color w:val="0000FF"/>
        </w:rPr>
      </w:pPr>
    </w:p>
    <w:p w:rsidR="00AA0EA7" w:rsidRPr="003F45A8" w:rsidRDefault="00AA0EA7" w:rsidP="00B30FE1">
      <w:pPr>
        <w:rPr>
          <w:vanish/>
          <w:color w:val="0000FF"/>
        </w:rPr>
      </w:pPr>
    </w:p>
    <w:p w:rsidR="00B30FE1" w:rsidRPr="003F45A8" w:rsidRDefault="00B30FE1" w:rsidP="00B30FE1">
      <w:pPr>
        <w:rPr>
          <w:vanish/>
          <w:color w:val="0000FF"/>
        </w:rPr>
      </w:pPr>
    </w:p>
    <w:sectPr w:rsidR="00B30FE1" w:rsidRPr="003F45A8" w:rsidSect="00BA3137">
      <w:headerReference w:type="even" r:id="rId10"/>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E4D" w:rsidRDefault="00613E4D" w:rsidP="00173031">
      <w:r>
        <w:separator/>
      </w:r>
    </w:p>
    <w:p w:rsidR="00613E4D" w:rsidRDefault="00613E4D" w:rsidP="00173031"/>
    <w:p w:rsidR="00613E4D" w:rsidRDefault="00613E4D"/>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p w:rsidR="00613E4D" w:rsidRDefault="00613E4D" w:rsidP="001B4191"/>
    <w:p w:rsidR="00613E4D" w:rsidRDefault="00613E4D"/>
    <w:p w:rsidR="00613E4D" w:rsidRDefault="00613E4D" w:rsidP="00B33541"/>
    <w:p w:rsidR="00613E4D" w:rsidRDefault="00613E4D"/>
    <w:p w:rsidR="00613E4D" w:rsidRDefault="00613E4D"/>
    <w:p w:rsidR="00613E4D" w:rsidRDefault="00613E4D"/>
    <w:p w:rsidR="00613E4D" w:rsidRDefault="00613E4D"/>
    <w:p w:rsidR="00613E4D" w:rsidRDefault="00613E4D"/>
    <w:p w:rsidR="00613E4D" w:rsidRDefault="00613E4D"/>
  </w:endnote>
  <w:endnote w:type="continuationSeparator" w:id="0">
    <w:p w:rsidR="00613E4D" w:rsidRDefault="00613E4D" w:rsidP="00173031">
      <w:r>
        <w:continuationSeparator/>
      </w:r>
    </w:p>
    <w:p w:rsidR="00613E4D" w:rsidRDefault="00613E4D" w:rsidP="00173031"/>
    <w:p w:rsidR="00613E4D" w:rsidRDefault="00613E4D"/>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p w:rsidR="00613E4D" w:rsidRDefault="00613E4D" w:rsidP="001B4191"/>
    <w:p w:rsidR="00613E4D" w:rsidRDefault="00613E4D"/>
    <w:p w:rsidR="00613E4D" w:rsidRDefault="00613E4D" w:rsidP="00B33541"/>
    <w:p w:rsidR="00613E4D" w:rsidRDefault="00613E4D"/>
    <w:p w:rsidR="00613E4D" w:rsidRDefault="00613E4D"/>
    <w:p w:rsidR="00613E4D" w:rsidRDefault="00613E4D"/>
    <w:p w:rsidR="00613E4D" w:rsidRDefault="00613E4D"/>
    <w:p w:rsidR="00613E4D" w:rsidRDefault="00613E4D"/>
    <w:p w:rsidR="00613E4D" w:rsidRDefault="00613E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78C" w:rsidRPr="00173031" w:rsidRDefault="00E4378C" w:rsidP="00936A02">
    <w:pPr>
      <w:pStyle w:val="Footer"/>
      <w:tabs>
        <w:tab w:val="clear" w:pos="4320"/>
        <w:tab w:val="clear" w:pos="8640"/>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78C" w:rsidRPr="000E53E2" w:rsidRDefault="00E4378C" w:rsidP="00936A02">
    <w:pPr>
      <w:pStyle w:val="Footer"/>
      <w:tabs>
        <w:tab w:val="clear" w:pos="4320"/>
        <w:tab w:val="clear" w:pos="8640"/>
        <w:tab w:val="center" w:pos="4680"/>
        <w:tab w:val="right" w:pos="9360"/>
      </w:tabs>
      <w:rPr>
        <w:vanish/>
        <w:color w:val="0000FF"/>
      </w:rPr>
    </w:pPr>
    <w:r>
      <w:rPr>
        <w:vanish/>
        <w:color w:val="0000FF"/>
      </w:rPr>
      <w:t>Project Planning Transition Checklist</w:t>
    </w:r>
    <w:r w:rsidRPr="000E53E2">
      <w:rPr>
        <w:vanish/>
        <w:color w:val="0000FF"/>
      </w:rPr>
      <w:tab/>
    </w:r>
    <w:r w:rsidR="00DF4B6B" w:rsidRPr="000E53E2">
      <w:rPr>
        <w:rStyle w:val="PageNumber"/>
        <w:vanish/>
        <w:color w:val="0000FF"/>
        <w:szCs w:val="20"/>
      </w:rPr>
      <w:fldChar w:fldCharType="begin"/>
    </w:r>
    <w:r w:rsidRPr="000E53E2">
      <w:rPr>
        <w:rStyle w:val="PageNumber"/>
        <w:vanish/>
        <w:color w:val="0000FF"/>
        <w:szCs w:val="20"/>
      </w:rPr>
      <w:instrText xml:space="preserve"> PAGE </w:instrText>
    </w:r>
    <w:r w:rsidR="00DF4B6B" w:rsidRPr="000E53E2">
      <w:rPr>
        <w:rStyle w:val="PageNumber"/>
        <w:vanish/>
        <w:color w:val="0000FF"/>
        <w:szCs w:val="20"/>
      </w:rPr>
      <w:fldChar w:fldCharType="separate"/>
    </w:r>
    <w:r w:rsidR="00657EFD">
      <w:rPr>
        <w:rStyle w:val="PageNumber"/>
        <w:noProof/>
        <w:vanish/>
        <w:color w:val="0000FF"/>
        <w:szCs w:val="20"/>
      </w:rPr>
      <w:t>7</w:t>
    </w:r>
    <w:r w:rsidR="00DF4B6B" w:rsidRPr="000E53E2">
      <w:rPr>
        <w:rStyle w:val="PageNumber"/>
        <w:vanish/>
        <w:color w:val="0000FF"/>
        <w:szCs w:val="20"/>
      </w:rPr>
      <w:fldChar w:fldCharType="end"/>
    </w:r>
    <w:r w:rsidRPr="000E53E2">
      <w:rPr>
        <w:rStyle w:val="PageNumber"/>
        <w:vanish/>
        <w:color w:val="0000FF"/>
        <w:szCs w:val="20"/>
      </w:rPr>
      <w:t xml:space="preserve"> of </w:t>
    </w:r>
    <w:r w:rsidR="00DF4B6B" w:rsidRPr="000E53E2">
      <w:rPr>
        <w:rStyle w:val="PageNumber"/>
        <w:vanish/>
        <w:color w:val="0000FF"/>
        <w:szCs w:val="20"/>
      </w:rPr>
      <w:fldChar w:fldCharType="begin"/>
    </w:r>
    <w:r w:rsidRPr="000E53E2">
      <w:rPr>
        <w:rStyle w:val="PageNumber"/>
        <w:vanish/>
        <w:color w:val="0000FF"/>
        <w:szCs w:val="20"/>
      </w:rPr>
      <w:instrText xml:space="preserve"> NUMPAGES </w:instrText>
    </w:r>
    <w:r w:rsidR="00DF4B6B" w:rsidRPr="000E53E2">
      <w:rPr>
        <w:rStyle w:val="PageNumber"/>
        <w:vanish/>
        <w:color w:val="0000FF"/>
        <w:szCs w:val="20"/>
      </w:rPr>
      <w:fldChar w:fldCharType="separate"/>
    </w:r>
    <w:r w:rsidR="00657EFD">
      <w:rPr>
        <w:rStyle w:val="PageNumber"/>
        <w:noProof/>
        <w:vanish/>
        <w:color w:val="0000FF"/>
        <w:szCs w:val="20"/>
      </w:rPr>
      <w:t>8</w:t>
    </w:r>
    <w:r w:rsidR="00DF4B6B" w:rsidRPr="000E53E2">
      <w:rPr>
        <w:rStyle w:val="PageNumber"/>
        <w:vanish/>
        <w:color w:val="0000FF"/>
        <w:szCs w:val="20"/>
      </w:rPr>
      <w:fldChar w:fldCharType="end"/>
    </w:r>
    <w:r w:rsidRPr="000E53E2">
      <w:rPr>
        <w:vanish/>
        <w:color w:val="0000FF"/>
      </w:rPr>
      <w:tab/>
      <w:t>PMM-00</w:t>
    </w:r>
    <w:r>
      <w:rPr>
        <w:vanish/>
        <w:color w:val="0000FF"/>
      </w:rPr>
      <w:t>12</w:t>
    </w:r>
    <w:r w:rsidRPr="000E53E2">
      <w:rPr>
        <w:vanish/>
        <w:color w:val="0000FF"/>
      </w:rPr>
      <w:t xml:space="preserve"> (Rev. 0</w:t>
    </w:r>
    <w:r w:rsidR="00657EFD">
      <w:rPr>
        <w:vanish/>
        <w:color w:val="0000FF"/>
      </w:rPr>
      <w:t>7</w:t>
    </w:r>
    <w:r w:rsidRPr="000E53E2">
      <w:rPr>
        <w:vanish/>
        <w:color w:val="0000FF"/>
      </w:rPr>
      <w:t>/2012)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E4D" w:rsidRDefault="00613E4D" w:rsidP="00173031">
      <w:r>
        <w:separator/>
      </w:r>
    </w:p>
    <w:p w:rsidR="00613E4D" w:rsidRDefault="00613E4D" w:rsidP="00173031"/>
    <w:p w:rsidR="00613E4D" w:rsidRDefault="00613E4D"/>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p w:rsidR="00613E4D" w:rsidRDefault="00613E4D" w:rsidP="001B4191"/>
    <w:p w:rsidR="00613E4D" w:rsidRDefault="00613E4D"/>
    <w:p w:rsidR="00613E4D" w:rsidRDefault="00613E4D" w:rsidP="00B33541"/>
    <w:p w:rsidR="00613E4D" w:rsidRDefault="00613E4D"/>
    <w:p w:rsidR="00613E4D" w:rsidRDefault="00613E4D"/>
    <w:p w:rsidR="00613E4D" w:rsidRDefault="00613E4D"/>
    <w:p w:rsidR="00613E4D" w:rsidRDefault="00613E4D"/>
    <w:p w:rsidR="00613E4D" w:rsidRDefault="00613E4D"/>
    <w:p w:rsidR="00613E4D" w:rsidRDefault="00613E4D"/>
  </w:footnote>
  <w:footnote w:type="continuationSeparator" w:id="0">
    <w:p w:rsidR="00613E4D" w:rsidRDefault="00613E4D" w:rsidP="00173031">
      <w:r>
        <w:continuationSeparator/>
      </w:r>
    </w:p>
    <w:p w:rsidR="00613E4D" w:rsidRDefault="00613E4D" w:rsidP="00173031"/>
    <w:p w:rsidR="00613E4D" w:rsidRDefault="00613E4D"/>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rsidP="002441D7"/>
    <w:p w:rsidR="00613E4D" w:rsidRDefault="00613E4D"/>
    <w:p w:rsidR="00613E4D" w:rsidRDefault="00613E4D" w:rsidP="001B4191"/>
    <w:p w:rsidR="00613E4D" w:rsidRDefault="00613E4D"/>
    <w:p w:rsidR="00613E4D" w:rsidRDefault="00613E4D" w:rsidP="00B33541"/>
    <w:p w:rsidR="00613E4D" w:rsidRDefault="00613E4D"/>
    <w:p w:rsidR="00613E4D" w:rsidRDefault="00613E4D"/>
    <w:p w:rsidR="00613E4D" w:rsidRDefault="00613E4D"/>
    <w:p w:rsidR="00613E4D" w:rsidRDefault="00613E4D"/>
    <w:p w:rsidR="00613E4D" w:rsidRDefault="00613E4D"/>
    <w:p w:rsidR="00613E4D" w:rsidRDefault="00613E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78C" w:rsidRPr="00AD43D9" w:rsidRDefault="00E4378C" w:rsidP="00AD43D9">
    <w:pPr>
      <w:pStyle w:val="Header"/>
      <w:rPr>
        <w:vanish/>
        <w:color w:val="0000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78C" w:rsidRDefault="00E4378C" w:rsidP="001730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B082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66C65F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FDC49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32E776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59A269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1A03ED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FA2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0C59B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D62B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E2026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E5B3C"/>
    <w:multiLevelType w:val="hybridMultilevel"/>
    <w:tmpl w:val="D29A0B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12211C"/>
    <w:multiLevelType w:val="hybridMultilevel"/>
    <w:tmpl w:val="A536B644"/>
    <w:lvl w:ilvl="0" w:tplc="A51233D4">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3E07BD"/>
    <w:multiLevelType w:val="hybridMultilevel"/>
    <w:tmpl w:val="10EC8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1B30C3"/>
    <w:multiLevelType w:val="hybridMultilevel"/>
    <w:tmpl w:val="EA242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031D50"/>
    <w:multiLevelType w:val="hybridMultilevel"/>
    <w:tmpl w:val="9438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B07FF6"/>
    <w:multiLevelType w:val="hybridMultilevel"/>
    <w:tmpl w:val="8B748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070DB0"/>
    <w:multiLevelType w:val="hybridMultilevel"/>
    <w:tmpl w:val="B5C24330"/>
    <w:lvl w:ilvl="0" w:tplc="B4B4D504">
      <w:start w:val="1"/>
      <w:numFmt w:val="bullet"/>
      <w:lvlText w:val=""/>
      <w:lvlJc w:val="left"/>
      <w:pPr>
        <w:tabs>
          <w:tab w:val="num" w:pos="720"/>
        </w:tabs>
        <w:ind w:left="720" w:hanging="360"/>
      </w:pPr>
      <w:rPr>
        <w:rFonts w:ascii="Symbol" w:hAnsi="Symbol" w:hint="default"/>
      </w:rPr>
    </w:lvl>
    <w:lvl w:ilvl="1" w:tplc="BC94FFA8" w:tentative="1">
      <w:start w:val="1"/>
      <w:numFmt w:val="bullet"/>
      <w:lvlText w:val="o"/>
      <w:lvlJc w:val="left"/>
      <w:pPr>
        <w:tabs>
          <w:tab w:val="num" w:pos="1440"/>
        </w:tabs>
        <w:ind w:left="1440" w:hanging="360"/>
      </w:pPr>
      <w:rPr>
        <w:rFonts w:ascii="Courier New" w:hAnsi="Courier New" w:cs="Courier New" w:hint="default"/>
      </w:rPr>
    </w:lvl>
    <w:lvl w:ilvl="2" w:tplc="9A1A55F8" w:tentative="1">
      <w:start w:val="1"/>
      <w:numFmt w:val="bullet"/>
      <w:lvlText w:val=""/>
      <w:lvlJc w:val="left"/>
      <w:pPr>
        <w:tabs>
          <w:tab w:val="num" w:pos="2160"/>
        </w:tabs>
        <w:ind w:left="2160" w:hanging="360"/>
      </w:pPr>
      <w:rPr>
        <w:rFonts w:ascii="Wingdings" w:hAnsi="Wingdings" w:hint="default"/>
      </w:rPr>
    </w:lvl>
    <w:lvl w:ilvl="3" w:tplc="681EB75A" w:tentative="1">
      <w:start w:val="1"/>
      <w:numFmt w:val="bullet"/>
      <w:lvlText w:val=""/>
      <w:lvlJc w:val="left"/>
      <w:pPr>
        <w:tabs>
          <w:tab w:val="num" w:pos="2880"/>
        </w:tabs>
        <w:ind w:left="2880" w:hanging="360"/>
      </w:pPr>
      <w:rPr>
        <w:rFonts w:ascii="Symbol" w:hAnsi="Symbol" w:hint="default"/>
      </w:rPr>
    </w:lvl>
    <w:lvl w:ilvl="4" w:tplc="7BC6E938" w:tentative="1">
      <w:start w:val="1"/>
      <w:numFmt w:val="bullet"/>
      <w:lvlText w:val="o"/>
      <w:lvlJc w:val="left"/>
      <w:pPr>
        <w:tabs>
          <w:tab w:val="num" w:pos="3600"/>
        </w:tabs>
        <w:ind w:left="3600" w:hanging="360"/>
      </w:pPr>
      <w:rPr>
        <w:rFonts w:ascii="Courier New" w:hAnsi="Courier New" w:cs="Courier New" w:hint="default"/>
      </w:rPr>
    </w:lvl>
    <w:lvl w:ilvl="5" w:tplc="CCF67412" w:tentative="1">
      <w:start w:val="1"/>
      <w:numFmt w:val="bullet"/>
      <w:lvlText w:val=""/>
      <w:lvlJc w:val="left"/>
      <w:pPr>
        <w:tabs>
          <w:tab w:val="num" w:pos="4320"/>
        </w:tabs>
        <w:ind w:left="4320" w:hanging="360"/>
      </w:pPr>
      <w:rPr>
        <w:rFonts w:ascii="Wingdings" w:hAnsi="Wingdings" w:hint="default"/>
      </w:rPr>
    </w:lvl>
    <w:lvl w:ilvl="6" w:tplc="343A0548" w:tentative="1">
      <w:start w:val="1"/>
      <w:numFmt w:val="bullet"/>
      <w:lvlText w:val=""/>
      <w:lvlJc w:val="left"/>
      <w:pPr>
        <w:tabs>
          <w:tab w:val="num" w:pos="5040"/>
        </w:tabs>
        <w:ind w:left="5040" w:hanging="360"/>
      </w:pPr>
      <w:rPr>
        <w:rFonts w:ascii="Symbol" w:hAnsi="Symbol" w:hint="default"/>
      </w:rPr>
    </w:lvl>
    <w:lvl w:ilvl="7" w:tplc="E936823C" w:tentative="1">
      <w:start w:val="1"/>
      <w:numFmt w:val="bullet"/>
      <w:lvlText w:val="o"/>
      <w:lvlJc w:val="left"/>
      <w:pPr>
        <w:tabs>
          <w:tab w:val="num" w:pos="5760"/>
        </w:tabs>
        <w:ind w:left="5760" w:hanging="360"/>
      </w:pPr>
      <w:rPr>
        <w:rFonts w:ascii="Courier New" w:hAnsi="Courier New" w:cs="Courier New" w:hint="default"/>
      </w:rPr>
    </w:lvl>
    <w:lvl w:ilvl="8" w:tplc="AFB2D0F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2F46C6"/>
    <w:multiLevelType w:val="hybridMultilevel"/>
    <w:tmpl w:val="9884A822"/>
    <w:lvl w:ilvl="0" w:tplc="2E084006">
      <w:start w:val="1"/>
      <w:numFmt w:val="bullet"/>
      <w:lvlText w:val=""/>
      <w:lvlJc w:val="left"/>
      <w:pPr>
        <w:tabs>
          <w:tab w:val="num" w:pos="720"/>
        </w:tabs>
        <w:ind w:left="720" w:hanging="360"/>
      </w:pPr>
      <w:rPr>
        <w:rFonts w:ascii="Symbol" w:hAnsi="Symbol" w:hint="default"/>
      </w:rPr>
    </w:lvl>
    <w:lvl w:ilvl="1" w:tplc="B8AC3C66" w:tentative="1">
      <w:start w:val="1"/>
      <w:numFmt w:val="bullet"/>
      <w:lvlText w:val="o"/>
      <w:lvlJc w:val="left"/>
      <w:pPr>
        <w:tabs>
          <w:tab w:val="num" w:pos="1440"/>
        </w:tabs>
        <w:ind w:left="1440" w:hanging="360"/>
      </w:pPr>
      <w:rPr>
        <w:rFonts w:ascii="Courier New" w:hAnsi="Courier New" w:cs="Courier New" w:hint="default"/>
      </w:rPr>
    </w:lvl>
    <w:lvl w:ilvl="2" w:tplc="7D8CECB0" w:tentative="1">
      <w:start w:val="1"/>
      <w:numFmt w:val="bullet"/>
      <w:lvlText w:val=""/>
      <w:lvlJc w:val="left"/>
      <w:pPr>
        <w:tabs>
          <w:tab w:val="num" w:pos="2160"/>
        </w:tabs>
        <w:ind w:left="2160" w:hanging="360"/>
      </w:pPr>
      <w:rPr>
        <w:rFonts w:ascii="Wingdings" w:hAnsi="Wingdings" w:hint="default"/>
      </w:rPr>
    </w:lvl>
    <w:lvl w:ilvl="3" w:tplc="DE946AAC" w:tentative="1">
      <w:start w:val="1"/>
      <w:numFmt w:val="bullet"/>
      <w:lvlText w:val=""/>
      <w:lvlJc w:val="left"/>
      <w:pPr>
        <w:tabs>
          <w:tab w:val="num" w:pos="2880"/>
        </w:tabs>
        <w:ind w:left="2880" w:hanging="360"/>
      </w:pPr>
      <w:rPr>
        <w:rFonts w:ascii="Symbol" w:hAnsi="Symbol" w:hint="default"/>
      </w:rPr>
    </w:lvl>
    <w:lvl w:ilvl="4" w:tplc="CBBC7374" w:tentative="1">
      <w:start w:val="1"/>
      <w:numFmt w:val="bullet"/>
      <w:lvlText w:val="o"/>
      <w:lvlJc w:val="left"/>
      <w:pPr>
        <w:tabs>
          <w:tab w:val="num" w:pos="3600"/>
        </w:tabs>
        <w:ind w:left="3600" w:hanging="360"/>
      </w:pPr>
      <w:rPr>
        <w:rFonts w:ascii="Courier New" w:hAnsi="Courier New" w:cs="Courier New" w:hint="default"/>
      </w:rPr>
    </w:lvl>
    <w:lvl w:ilvl="5" w:tplc="B0CE4054" w:tentative="1">
      <w:start w:val="1"/>
      <w:numFmt w:val="bullet"/>
      <w:lvlText w:val=""/>
      <w:lvlJc w:val="left"/>
      <w:pPr>
        <w:tabs>
          <w:tab w:val="num" w:pos="4320"/>
        </w:tabs>
        <w:ind w:left="4320" w:hanging="360"/>
      </w:pPr>
      <w:rPr>
        <w:rFonts w:ascii="Wingdings" w:hAnsi="Wingdings" w:hint="default"/>
      </w:rPr>
    </w:lvl>
    <w:lvl w:ilvl="6" w:tplc="63BECD5C" w:tentative="1">
      <w:start w:val="1"/>
      <w:numFmt w:val="bullet"/>
      <w:lvlText w:val=""/>
      <w:lvlJc w:val="left"/>
      <w:pPr>
        <w:tabs>
          <w:tab w:val="num" w:pos="5040"/>
        </w:tabs>
        <w:ind w:left="5040" w:hanging="360"/>
      </w:pPr>
      <w:rPr>
        <w:rFonts w:ascii="Symbol" w:hAnsi="Symbol" w:hint="default"/>
      </w:rPr>
    </w:lvl>
    <w:lvl w:ilvl="7" w:tplc="E640E70A" w:tentative="1">
      <w:start w:val="1"/>
      <w:numFmt w:val="bullet"/>
      <w:lvlText w:val="o"/>
      <w:lvlJc w:val="left"/>
      <w:pPr>
        <w:tabs>
          <w:tab w:val="num" w:pos="5760"/>
        </w:tabs>
        <w:ind w:left="5760" w:hanging="360"/>
      </w:pPr>
      <w:rPr>
        <w:rFonts w:ascii="Courier New" w:hAnsi="Courier New" w:cs="Courier New" w:hint="default"/>
      </w:rPr>
    </w:lvl>
    <w:lvl w:ilvl="8" w:tplc="1CBA608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CE20EE"/>
    <w:multiLevelType w:val="hybridMultilevel"/>
    <w:tmpl w:val="2236F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8542C2"/>
    <w:multiLevelType w:val="hybridMultilevel"/>
    <w:tmpl w:val="B822A5F4"/>
    <w:lvl w:ilvl="0" w:tplc="04090001">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066D39"/>
    <w:multiLevelType w:val="hybridMultilevel"/>
    <w:tmpl w:val="DEEA5C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06060B"/>
    <w:multiLevelType w:val="hybridMultilevel"/>
    <w:tmpl w:val="ED3CDBDA"/>
    <w:lvl w:ilvl="0" w:tplc="6DB2A79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AA1029"/>
    <w:multiLevelType w:val="hybridMultilevel"/>
    <w:tmpl w:val="3D08C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FF4AF1"/>
    <w:multiLevelType w:val="hybridMultilevel"/>
    <w:tmpl w:val="AD3AF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4A76F8"/>
    <w:multiLevelType w:val="singleLevel"/>
    <w:tmpl w:val="9E8AB1BA"/>
    <w:lvl w:ilvl="0">
      <w:start w:val="1"/>
      <w:numFmt w:val="decimal"/>
      <w:lvlText w:val="%1."/>
      <w:lvlJc w:val="left"/>
      <w:pPr>
        <w:tabs>
          <w:tab w:val="num" w:pos="2160"/>
        </w:tabs>
        <w:ind w:left="2160" w:hanging="720"/>
      </w:pPr>
    </w:lvl>
  </w:abstractNum>
  <w:abstractNum w:abstractNumId="25" w15:restartNumberingAfterBreak="0">
    <w:nsid w:val="30916092"/>
    <w:multiLevelType w:val="hybridMultilevel"/>
    <w:tmpl w:val="FDE02D88"/>
    <w:lvl w:ilvl="0" w:tplc="15EC5CC8">
      <w:start w:val="1"/>
      <w:numFmt w:val="bullet"/>
      <w:lvlText w:val=""/>
      <w:lvlJc w:val="left"/>
      <w:pPr>
        <w:tabs>
          <w:tab w:val="num" w:pos="360"/>
        </w:tabs>
        <w:ind w:left="720" w:hanging="360"/>
      </w:pPr>
      <w:rPr>
        <w:rFonts w:ascii="Symbol" w:hAnsi="Symbol" w:hint="default"/>
      </w:rPr>
    </w:lvl>
    <w:lvl w:ilvl="1" w:tplc="CC161054" w:tentative="1">
      <w:start w:val="1"/>
      <w:numFmt w:val="bullet"/>
      <w:lvlText w:val="o"/>
      <w:lvlJc w:val="left"/>
      <w:pPr>
        <w:tabs>
          <w:tab w:val="num" w:pos="864"/>
        </w:tabs>
        <w:ind w:left="864" w:hanging="360"/>
      </w:pPr>
      <w:rPr>
        <w:rFonts w:ascii="Courier New" w:hAnsi="Courier New" w:cs="Courier New" w:hint="default"/>
      </w:rPr>
    </w:lvl>
    <w:lvl w:ilvl="2" w:tplc="D4E4DF2A" w:tentative="1">
      <w:start w:val="1"/>
      <w:numFmt w:val="bullet"/>
      <w:lvlText w:val=""/>
      <w:lvlJc w:val="left"/>
      <w:pPr>
        <w:tabs>
          <w:tab w:val="num" w:pos="1584"/>
        </w:tabs>
        <w:ind w:left="1584" w:hanging="360"/>
      </w:pPr>
      <w:rPr>
        <w:rFonts w:ascii="Wingdings" w:hAnsi="Wingdings" w:hint="default"/>
      </w:rPr>
    </w:lvl>
    <w:lvl w:ilvl="3" w:tplc="C8ECBA3C" w:tentative="1">
      <w:start w:val="1"/>
      <w:numFmt w:val="bullet"/>
      <w:lvlText w:val=""/>
      <w:lvlJc w:val="left"/>
      <w:pPr>
        <w:tabs>
          <w:tab w:val="num" w:pos="2304"/>
        </w:tabs>
        <w:ind w:left="2304" w:hanging="360"/>
      </w:pPr>
      <w:rPr>
        <w:rFonts w:ascii="Symbol" w:hAnsi="Symbol" w:hint="default"/>
      </w:rPr>
    </w:lvl>
    <w:lvl w:ilvl="4" w:tplc="3D94DCD4" w:tentative="1">
      <w:start w:val="1"/>
      <w:numFmt w:val="bullet"/>
      <w:lvlText w:val="o"/>
      <w:lvlJc w:val="left"/>
      <w:pPr>
        <w:tabs>
          <w:tab w:val="num" w:pos="3024"/>
        </w:tabs>
        <w:ind w:left="3024" w:hanging="360"/>
      </w:pPr>
      <w:rPr>
        <w:rFonts w:ascii="Courier New" w:hAnsi="Courier New" w:cs="Courier New" w:hint="default"/>
      </w:rPr>
    </w:lvl>
    <w:lvl w:ilvl="5" w:tplc="2D740202" w:tentative="1">
      <w:start w:val="1"/>
      <w:numFmt w:val="bullet"/>
      <w:lvlText w:val=""/>
      <w:lvlJc w:val="left"/>
      <w:pPr>
        <w:tabs>
          <w:tab w:val="num" w:pos="3744"/>
        </w:tabs>
        <w:ind w:left="3744" w:hanging="360"/>
      </w:pPr>
      <w:rPr>
        <w:rFonts w:ascii="Wingdings" w:hAnsi="Wingdings" w:hint="default"/>
      </w:rPr>
    </w:lvl>
    <w:lvl w:ilvl="6" w:tplc="61406EA8" w:tentative="1">
      <w:start w:val="1"/>
      <w:numFmt w:val="bullet"/>
      <w:lvlText w:val=""/>
      <w:lvlJc w:val="left"/>
      <w:pPr>
        <w:tabs>
          <w:tab w:val="num" w:pos="4464"/>
        </w:tabs>
        <w:ind w:left="4464" w:hanging="360"/>
      </w:pPr>
      <w:rPr>
        <w:rFonts w:ascii="Symbol" w:hAnsi="Symbol" w:hint="default"/>
      </w:rPr>
    </w:lvl>
    <w:lvl w:ilvl="7" w:tplc="9D80D28C" w:tentative="1">
      <w:start w:val="1"/>
      <w:numFmt w:val="bullet"/>
      <w:lvlText w:val="o"/>
      <w:lvlJc w:val="left"/>
      <w:pPr>
        <w:tabs>
          <w:tab w:val="num" w:pos="5184"/>
        </w:tabs>
        <w:ind w:left="5184" w:hanging="360"/>
      </w:pPr>
      <w:rPr>
        <w:rFonts w:ascii="Courier New" w:hAnsi="Courier New" w:cs="Courier New" w:hint="default"/>
      </w:rPr>
    </w:lvl>
    <w:lvl w:ilvl="8" w:tplc="E2160250" w:tentative="1">
      <w:start w:val="1"/>
      <w:numFmt w:val="bullet"/>
      <w:lvlText w:val=""/>
      <w:lvlJc w:val="left"/>
      <w:pPr>
        <w:tabs>
          <w:tab w:val="num" w:pos="5904"/>
        </w:tabs>
        <w:ind w:left="5904" w:hanging="360"/>
      </w:pPr>
      <w:rPr>
        <w:rFonts w:ascii="Wingdings" w:hAnsi="Wingdings" w:hint="default"/>
      </w:rPr>
    </w:lvl>
  </w:abstractNum>
  <w:abstractNum w:abstractNumId="26" w15:restartNumberingAfterBreak="0">
    <w:nsid w:val="317C12C9"/>
    <w:multiLevelType w:val="hybridMultilevel"/>
    <w:tmpl w:val="C1D0DB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1C20F7"/>
    <w:multiLevelType w:val="hybridMultilevel"/>
    <w:tmpl w:val="7234CD4A"/>
    <w:lvl w:ilvl="0" w:tplc="6DB2A79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C556B8"/>
    <w:multiLevelType w:val="hybridMultilevel"/>
    <w:tmpl w:val="3A566FCE"/>
    <w:lvl w:ilvl="0" w:tplc="BFE8983A">
      <w:start w:val="1"/>
      <w:numFmt w:val="bullet"/>
      <w:lvlText w:val=""/>
      <w:lvlJc w:val="left"/>
      <w:pPr>
        <w:tabs>
          <w:tab w:val="num" w:pos="720"/>
        </w:tabs>
        <w:ind w:left="720" w:hanging="360"/>
      </w:pPr>
      <w:rPr>
        <w:rFonts w:ascii="Symbol" w:hAnsi="Symbol" w:hint="default"/>
      </w:rPr>
    </w:lvl>
    <w:lvl w:ilvl="1" w:tplc="5E7E6D2E" w:tentative="1">
      <w:start w:val="1"/>
      <w:numFmt w:val="bullet"/>
      <w:lvlText w:val="o"/>
      <w:lvlJc w:val="left"/>
      <w:pPr>
        <w:tabs>
          <w:tab w:val="num" w:pos="1440"/>
        </w:tabs>
        <w:ind w:left="1440" w:hanging="360"/>
      </w:pPr>
      <w:rPr>
        <w:rFonts w:ascii="Courier New" w:hAnsi="Courier New" w:cs="Courier New" w:hint="default"/>
      </w:rPr>
    </w:lvl>
    <w:lvl w:ilvl="2" w:tplc="08B671BE" w:tentative="1">
      <w:start w:val="1"/>
      <w:numFmt w:val="bullet"/>
      <w:lvlText w:val=""/>
      <w:lvlJc w:val="left"/>
      <w:pPr>
        <w:tabs>
          <w:tab w:val="num" w:pos="2160"/>
        </w:tabs>
        <w:ind w:left="2160" w:hanging="360"/>
      </w:pPr>
      <w:rPr>
        <w:rFonts w:ascii="Wingdings" w:hAnsi="Wingdings" w:hint="default"/>
      </w:rPr>
    </w:lvl>
    <w:lvl w:ilvl="3" w:tplc="28DE304C" w:tentative="1">
      <w:start w:val="1"/>
      <w:numFmt w:val="bullet"/>
      <w:lvlText w:val=""/>
      <w:lvlJc w:val="left"/>
      <w:pPr>
        <w:tabs>
          <w:tab w:val="num" w:pos="2880"/>
        </w:tabs>
        <w:ind w:left="2880" w:hanging="360"/>
      </w:pPr>
      <w:rPr>
        <w:rFonts w:ascii="Symbol" w:hAnsi="Symbol" w:hint="default"/>
      </w:rPr>
    </w:lvl>
    <w:lvl w:ilvl="4" w:tplc="4022C4FC" w:tentative="1">
      <w:start w:val="1"/>
      <w:numFmt w:val="bullet"/>
      <w:lvlText w:val="o"/>
      <w:lvlJc w:val="left"/>
      <w:pPr>
        <w:tabs>
          <w:tab w:val="num" w:pos="3600"/>
        </w:tabs>
        <w:ind w:left="3600" w:hanging="360"/>
      </w:pPr>
      <w:rPr>
        <w:rFonts w:ascii="Courier New" w:hAnsi="Courier New" w:cs="Courier New" w:hint="default"/>
      </w:rPr>
    </w:lvl>
    <w:lvl w:ilvl="5" w:tplc="823EFEB4" w:tentative="1">
      <w:start w:val="1"/>
      <w:numFmt w:val="bullet"/>
      <w:lvlText w:val=""/>
      <w:lvlJc w:val="left"/>
      <w:pPr>
        <w:tabs>
          <w:tab w:val="num" w:pos="4320"/>
        </w:tabs>
        <w:ind w:left="4320" w:hanging="360"/>
      </w:pPr>
      <w:rPr>
        <w:rFonts w:ascii="Wingdings" w:hAnsi="Wingdings" w:hint="default"/>
      </w:rPr>
    </w:lvl>
    <w:lvl w:ilvl="6" w:tplc="FC0C0C1A" w:tentative="1">
      <w:start w:val="1"/>
      <w:numFmt w:val="bullet"/>
      <w:lvlText w:val=""/>
      <w:lvlJc w:val="left"/>
      <w:pPr>
        <w:tabs>
          <w:tab w:val="num" w:pos="5040"/>
        </w:tabs>
        <w:ind w:left="5040" w:hanging="360"/>
      </w:pPr>
      <w:rPr>
        <w:rFonts w:ascii="Symbol" w:hAnsi="Symbol" w:hint="default"/>
      </w:rPr>
    </w:lvl>
    <w:lvl w:ilvl="7" w:tplc="9B8E33FA" w:tentative="1">
      <w:start w:val="1"/>
      <w:numFmt w:val="bullet"/>
      <w:lvlText w:val="o"/>
      <w:lvlJc w:val="left"/>
      <w:pPr>
        <w:tabs>
          <w:tab w:val="num" w:pos="5760"/>
        </w:tabs>
        <w:ind w:left="5760" w:hanging="360"/>
      </w:pPr>
      <w:rPr>
        <w:rFonts w:ascii="Courier New" w:hAnsi="Courier New" w:cs="Courier New" w:hint="default"/>
      </w:rPr>
    </w:lvl>
    <w:lvl w:ilvl="8" w:tplc="67D85A8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EE113D"/>
    <w:multiLevelType w:val="hybridMultilevel"/>
    <w:tmpl w:val="04A6992E"/>
    <w:lvl w:ilvl="0" w:tplc="A8763E96">
      <w:start w:val="1"/>
      <w:numFmt w:val="bullet"/>
      <w:lvlText w:val=""/>
      <w:lvlJc w:val="left"/>
      <w:pPr>
        <w:tabs>
          <w:tab w:val="num" w:pos="720"/>
        </w:tabs>
        <w:ind w:left="720" w:hanging="360"/>
      </w:pPr>
      <w:rPr>
        <w:rFonts w:ascii="Symbol" w:hAnsi="Symbol" w:hint="default"/>
      </w:rPr>
    </w:lvl>
    <w:lvl w:ilvl="1" w:tplc="6C7A1E5A" w:tentative="1">
      <w:start w:val="1"/>
      <w:numFmt w:val="bullet"/>
      <w:lvlText w:val="o"/>
      <w:lvlJc w:val="left"/>
      <w:pPr>
        <w:tabs>
          <w:tab w:val="num" w:pos="1440"/>
        </w:tabs>
        <w:ind w:left="1440" w:hanging="360"/>
      </w:pPr>
      <w:rPr>
        <w:rFonts w:ascii="Courier New" w:hAnsi="Courier New" w:cs="Courier New" w:hint="default"/>
      </w:rPr>
    </w:lvl>
    <w:lvl w:ilvl="2" w:tplc="CC963570" w:tentative="1">
      <w:start w:val="1"/>
      <w:numFmt w:val="bullet"/>
      <w:lvlText w:val=""/>
      <w:lvlJc w:val="left"/>
      <w:pPr>
        <w:tabs>
          <w:tab w:val="num" w:pos="2160"/>
        </w:tabs>
        <w:ind w:left="2160" w:hanging="360"/>
      </w:pPr>
      <w:rPr>
        <w:rFonts w:ascii="Wingdings" w:hAnsi="Wingdings" w:hint="default"/>
      </w:rPr>
    </w:lvl>
    <w:lvl w:ilvl="3" w:tplc="83666B4A" w:tentative="1">
      <w:start w:val="1"/>
      <w:numFmt w:val="bullet"/>
      <w:lvlText w:val=""/>
      <w:lvlJc w:val="left"/>
      <w:pPr>
        <w:tabs>
          <w:tab w:val="num" w:pos="2880"/>
        </w:tabs>
        <w:ind w:left="2880" w:hanging="360"/>
      </w:pPr>
      <w:rPr>
        <w:rFonts w:ascii="Symbol" w:hAnsi="Symbol" w:hint="default"/>
      </w:rPr>
    </w:lvl>
    <w:lvl w:ilvl="4" w:tplc="73A84D00" w:tentative="1">
      <w:start w:val="1"/>
      <w:numFmt w:val="bullet"/>
      <w:lvlText w:val="o"/>
      <w:lvlJc w:val="left"/>
      <w:pPr>
        <w:tabs>
          <w:tab w:val="num" w:pos="3600"/>
        </w:tabs>
        <w:ind w:left="3600" w:hanging="360"/>
      </w:pPr>
      <w:rPr>
        <w:rFonts w:ascii="Courier New" w:hAnsi="Courier New" w:cs="Courier New" w:hint="default"/>
      </w:rPr>
    </w:lvl>
    <w:lvl w:ilvl="5" w:tplc="92A2B76A" w:tentative="1">
      <w:start w:val="1"/>
      <w:numFmt w:val="bullet"/>
      <w:lvlText w:val=""/>
      <w:lvlJc w:val="left"/>
      <w:pPr>
        <w:tabs>
          <w:tab w:val="num" w:pos="4320"/>
        </w:tabs>
        <w:ind w:left="4320" w:hanging="360"/>
      </w:pPr>
      <w:rPr>
        <w:rFonts w:ascii="Wingdings" w:hAnsi="Wingdings" w:hint="default"/>
      </w:rPr>
    </w:lvl>
    <w:lvl w:ilvl="6" w:tplc="D43A32EC" w:tentative="1">
      <w:start w:val="1"/>
      <w:numFmt w:val="bullet"/>
      <w:lvlText w:val=""/>
      <w:lvlJc w:val="left"/>
      <w:pPr>
        <w:tabs>
          <w:tab w:val="num" w:pos="5040"/>
        </w:tabs>
        <w:ind w:left="5040" w:hanging="360"/>
      </w:pPr>
      <w:rPr>
        <w:rFonts w:ascii="Symbol" w:hAnsi="Symbol" w:hint="default"/>
      </w:rPr>
    </w:lvl>
    <w:lvl w:ilvl="7" w:tplc="E760D1A2" w:tentative="1">
      <w:start w:val="1"/>
      <w:numFmt w:val="bullet"/>
      <w:lvlText w:val="o"/>
      <w:lvlJc w:val="left"/>
      <w:pPr>
        <w:tabs>
          <w:tab w:val="num" w:pos="5760"/>
        </w:tabs>
        <w:ind w:left="5760" w:hanging="360"/>
      </w:pPr>
      <w:rPr>
        <w:rFonts w:ascii="Courier New" w:hAnsi="Courier New" w:cs="Courier New" w:hint="default"/>
      </w:rPr>
    </w:lvl>
    <w:lvl w:ilvl="8" w:tplc="F01AD7B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AA65C0"/>
    <w:multiLevelType w:val="hybridMultilevel"/>
    <w:tmpl w:val="81923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434BAC"/>
    <w:multiLevelType w:val="hybridMultilevel"/>
    <w:tmpl w:val="73AA9C92"/>
    <w:lvl w:ilvl="0" w:tplc="53ECE0F4">
      <w:start w:val="1"/>
      <w:numFmt w:val="decimal"/>
      <w:lvlText w:val="%1."/>
      <w:lvlJc w:val="left"/>
      <w:pPr>
        <w:tabs>
          <w:tab w:val="num" w:pos="1080"/>
        </w:tabs>
        <w:ind w:left="1080" w:hanging="720"/>
      </w:pPr>
      <w:rPr>
        <w:rFonts w:hint="default"/>
      </w:rPr>
    </w:lvl>
    <w:lvl w:ilvl="1" w:tplc="6AA837E6">
      <w:start w:val="1"/>
      <w:numFmt w:val="bullet"/>
      <w:lvlText w:val=""/>
      <w:lvlJc w:val="left"/>
      <w:pPr>
        <w:tabs>
          <w:tab w:val="num" w:pos="1440"/>
        </w:tabs>
        <w:ind w:left="1440" w:hanging="360"/>
      </w:pPr>
      <w:rPr>
        <w:rFonts w:ascii="Webdings" w:hAnsi="Webdings" w:hint="default"/>
      </w:rPr>
    </w:lvl>
    <w:lvl w:ilvl="2" w:tplc="EF88E342" w:tentative="1">
      <w:start w:val="1"/>
      <w:numFmt w:val="lowerRoman"/>
      <w:lvlText w:val="%3."/>
      <w:lvlJc w:val="right"/>
      <w:pPr>
        <w:tabs>
          <w:tab w:val="num" w:pos="2160"/>
        </w:tabs>
        <w:ind w:left="2160" w:hanging="180"/>
      </w:pPr>
    </w:lvl>
    <w:lvl w:ilvl="3" w:tplc="E102A5F8" w:tentative="1">
      <w:start w:val="1"/>
      <w:numFmt w:val="decimal"/>
      <w:lvlText w:val="%4."/>
      <w:lvlJc w:val="left"/>
      <w:pPr>
        <w:tabs>
          <w:tab w:val="num" w:pos="2880"/>
        </w:tabs>
        <w:ind w:left="2880" w:hanging="360"/>
      </w:pPr>
    </w:lvl>
    <w:lvl w:ilvl="4" w:tplc="839EDF74" w:tentative="1">
      <w:start w:val="1"/>
      <w:numFmt w:val="lowerLetter"/>
      <w:lvlText w:val="%5."/>
      <w:lvlJc w:val="left"/>
      <w:pPr>
        <w:tabs>
          <w:tab w:val="num" w:pos="3600"/>
        </w:tabs>
        <w:ind w:left="3600" w:hanging="360"/>
      </w:pPr>
    </w:lvl>
    <w:lvl w:ilvl="5" w:tplc="22E0649E" w:tentative="1">
      <w:start w:val="1"/>
      <w:numFmt w:val="lowerRoman"/>
      <w:lvlText w:val="%6."/>
      <w:lvlJc w:val="right"/>
      <w:pPr>
        <w:tabs>
          <w:tab w:val="num" w:pos="4320"/>
        </w:tabs>
        <w:ind w:left="4320" w:hanging="180"/>
      </w:pPr>
    </w:lvl>
    <w:lvl w:ilvl="6" w:tplc="788E7168" w:tentative="1">
      <w:start w:val="1"/>
      <w:numFmt w:val="decimal"/>
      <w:lvlText w:val="%7."/>
      <w:lvlJc w:val="left"/>
      <w:pPr>
        <w:tabs>
          <w:tab w:val="num" w:pos="5040"/>
        </w:tabs>
        <w:ind w:left="5040" w:hanging="360"/>
      </w:pPr>
    </w:lvl>
    <w:lvl w:ilvl="7" w:tplc="2A52EF98" w:tentative="1">
      <w:start w:val="1"/>
      <w:numFmt w:val="lowerLetter"/>
      <w:lvlText w:val="%8."/>
      <w:lvlJc w:val="left"/>
      <w:pPr>
        <w:tabs>
          <w:tab w:val="num" w:pos="5760"/>
        </w:tabs>
        <w:ind w:left="5760" w:hanging="360"/>
      </w:pPr>
    </w:lvl>
    <w:lvl w:ilvl="8" w:tplc="3E5E10C0" w:tentative="1">
      <w:start w:val="1"/>
      <w:numFmt w:val="lowerRoman"/>
      <w:lvlText w:val="%9."/>
      <w:lvlJc w:val="right"/>
      <w:pPr>
        <w:tabs>
          <w:tab w:val="num" w:pos="6480"/>
        </w:tabs>
        <w:ind w:left="6480" w:hanging="180"/>
      </w:pPr>
    </w:lvl>
  </w:abstractNum>
  <w:abstractNum w:abstractNumId="32" w15:restartNumberingAfterBreak="0">
    <w:nsid w:val="55916549"/>
    <w:multiLevelType w:val="hybridMultilevel"/>
    <w:tmpl w:val="E3CEE800"/>
    <w:lvl w:ilvl="0" w:tplc="6AE2D3C4">
      <w:start w:val="1"/>
      <w:numFmt w:val="bullet"/>
      <w:lvlText w:val=""/>
      <w:lvlJc w:val="left"/>
      <w:pPr>
        <w:tabs>
          <w:tab w:val="num" w:pos="720"/>
        </w:tabs>
        <w:ind w:left="720" w:hanging="360"/>
      </w:pPr>
      <w:rPr>
        <w:rFonts w:ascii="Symbol" w:hAnsi="Symbol" w:hint="default"/>
      </w:rPr>
    </w:lvl>
    <w:lvl w:ilvl="1" w:tplc="C7A4622E" w:tentative="1">
      <w:start w:val="1"/>
      <w:numFmt w:val="bullet"/>
      <w:lvlText w:val="o"/>
      <w:lvlJc w:val="left"/>
      <w:pPr>
        <w:tabs>
          <w:tab w:val="num" w:pos="1440"/>
        </w:tabs>
        <w:ind w:left="1440" w:hanging="360"/>
      </w:pPr>
      <w:rPr>
        <w:rFonts w:ascii="Courier New" w:hAnsi="Courier New" w:cs="Courier New" w:hint="default"/>
      </w:rPr>
    </w:lvl>
    <w:lvl w:ilvl="2" w:tplc="142AFC88" w:tentative="1">
      <w:start w:val="1"/>
      <w:numFmt w:val="bullet"/>
      <w:lvlText w:val=""/>
      <w:lvlJc w:val="left"/>
      <w:pPr>
        <w:tabs>
          <w:tab w:val="num" w:pos="2160"/>
        </w:tabs>
        <w:ind w:left="2160" w:hanging="360"/>
      </w:pPr>
      <w:rPr>
        <w:rFonts w:ascii="Wingdings" w:hAnsi="Wingdings" w:hint="default"/>
      </w:rPr>
    </w:lvl>
    <w:lvl w:ilvl="3" w:tplc="B156CB7A" w:tentative="1">
      <w:start w:val="1"/>
      <w:numFmt w:val="bullet"/>
      <w:lvlText w:val=""/>
      <w:lvlJc w:val="left"/>
      <w:pPr>
        <w:tabs>
          <w:tab w:val="num" w:pos="2880"/>
        </w:tabs>
        <w:ind w:left="2880" w:hanging="360"/>
      </w:pPr>
      <w:rPr>
        <w:rFonts w:ascii="Symbol" w:hAnsi="Symbol" w:hint="default"/>
      </w:rPr>
    </w:lvl>
    <w:lvl w:ilvl="4" w:tplc="B9A0C9AC" w:tentative="1">
      <w:start w:val="1"/>
      <w:numFmt w:val="bullet"/>
      <w:lvlText w:val="o"/>
      <w:lvlJc w:val="left"/>
      <w:pPr>
        <w:tabs>
          <w:tab w:val="num" w:pos="3600"/>
        </w:tabs>
        <w:ind w:left="3600" w:hanging="360"/>
      </w:pPr>
      <w:rPr>
        <w:rFonts w:ascii="Courier New" w:hAnsi="Courier New" w:cs="Courier New" w:hint="default"/>
      </w:rPr>
    </w:lvl>
    <w:lvl w:ilvl="5" w:tplc="7CB0EC96" w:tentative="1">
      <w:start w:val="1"/>
      <w:numFmt w:val="bullet"/>
      <w:lvlText w:val=""/>
      <w:lvlJc w:val="left"/>
      <w:pPr>
        <w:tabs>
          <w:tab w:val="num" w:pos="4320"/>
        </w:tabs>
        <w:ind w:left="4320" w:hanging="360"/>
      </w:pPr>
      <w:rPr>
        <w:rFonts w:ascii="Wingdings" w:hAnsi="Wingdings" w:hint="default"/>
      </w:rPr>
    </w:lvl>
    <w:lvl w:ilvl="6" w:tplc="D086212C" w:tentative="1">
      <w:start w:val="1"/>
      <w:numFmt w:val="bullet"/>
      <w:lvlText w:val=""/>
      <w:lvlJc w:val="left"/>
      <w:pPr>
        <w:tabs>
          <w:tab w:val="num" w:pos="5040"/>
        </w:tabs>
        <w:ind w:left="5040" w:hanging="360"/>
      </w:pPr>
      <w:rPr>
        <w:rFonts w:ascii="Symbol" w:hAnsi="Symbol" w:hint="default"/>
      </w:rPr>
    </w:lvl>
    <w:lvl w:ilvl="7" w:tplc="ED846D02" w:tentative="1">
      <w:start w:val="1"/>
      <w:numFmt w:val="bullet"/>
      <w:lvlText w:val="o"/>
      <w:lvlJc w:val="left"/>
      <w:pPr>
        <w:tabs>
          <w:tab w:val="num" w:pos="5760"/>
        </w:tabs>
        <w:ind w:left="5760" w:hanging="360"/>
      </w:pPr>
      <w:rPr>
        <w:rFonts w:ascii="Courier New" w:hAnsi="Courier New" w:cs="Courier New" w:hint="default"/>
      </w:rPr>
    </w:lvl>
    <w:lvl w:ilvl="8" w:tplc="82D8266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5F7B30"/>
    <w:multiLevelType w:val="hybridMultilevel"/>
    <w:tmpl w:val="41826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AE6CB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CB3055E"/>
    <w:multiLevelType w:val="hybridMultilevel"/>
    <w:tmpl w:val="53740A60"/>
    <w:lvl w:ilvl="0" w:tplc="0E04F7D2">
      <w:start w:val="1"/>
      <w:numFmt w:val="bullet"/>
      <w:lvlText w:val=""/>
      <w:lvlJc w:val="left"/>
      <w:pPr>
        <w:tabs>
          <w:tab w:val="num" w:pos="720"/>
        </w:tabs>
        <w:ind w:left="720" w:hanging="360"/>
      </w:pPr>
      <w:rPr>
        <w:rFonts w:ascii="Symbol" w:hAnsi="Symbol" w:hint="default"/>
      </w:rPr>
    </w:lvl>
    <w:lvl w:ilvl="1" w:tplc="D6643624" w:tentative="1">
      <w:start w:val="1"/>
      <w:numFmt w:val="bullet"/>
      <w:lvlText w:val="o"/>
      <w:lvlJc w:val="left"/>
      <w:pPr>
        <w:tabs>
          <w:tab w:val="num" w:pos="1440"/>
        </w:tabs>
        <w:ind w:left="1440" w:hanging="360"/>
      </w:pPr>
      <w:rPr>
        <w:rFonts w:ascii="Courier New" w:hAnsi="Courier New" w:cs="Courier New" w:hint="default"/>
      </w:rPr>
    </w:lvl>
    <w:lvl w:ilvl="2" w:tplc="95DEF97A" w:tentative="1">
      <w:start w:val="1"/>
      <w:numFmt w:val="bullet"/>
      <w:lvlText w:val=""/>
      <w:lvlJc w:val="left"/>
      <w:pPr>
        <w:tabs>
          <w:tab w:val="num" w:pos="2160"/>
        </w:tabs>
        <w:ind w:left="2160" w:hanging="360"/>
      </w:pPr>
      <w:rPr>
        <w:rFonts w:ascii="Wingdings" w:hAnsi="Wingdings" w:hint="default"/>
      </w:rPr>
    </w:lvl>
    <w:lvl w:ilvl="3" w:tplc="6A04A26C" w:tentative="1">
      <w:start w:val="1"/>
      <w:numFmt w:val="bullet"/>
      <w:lvlText w:val=""/>
      <w:lvlJc w:val="left"/>
      <w:pPr>
        <w:tabs>
          <w:tab w:val="num" w:pos="2880"/>
        </w:tabs>
        <w:ind w:left="2880" w:hanging="360"/>
      </w:pPr>
      <w:rPr>
        <w:rFonts w:ascii="Symbol" w:hAnsi="Symbol" w:hint="default"/>
      </w:rPr>
    </w:lvl>
    <w:lvl w:ilvl="4" w:tplc="9A3ED59A" w:tentative="1">
      <w:start w:val="1"/>
      <w:numFmt w:val="bullet"/>
      <w:lvlText w:val="o"/>
      <w:lvlJc w:val="left"/>
      <w:pPr>
        <w:tabs>
          <w:tab w:val="num" w:pos="3600"/>
        </w:tabs>
        <w:ind w:left="3600" w:hanging="360"/>
      </w:pPr>
      <w:rPr>
        <w:rFonts w:ascii="Courier New" w:hAnsi="Courier New" w:cs="Courier New" w:hint="default"/>
      </w:rPr>
    </w:lvl>
    <w:lvl w:ilvl="5" w:tplc="376A65BC" w:tentative="1">
      <w:start w:val="1"/>
      <w:numFmt w:val="bullet"/>
      <w:lvlText w:val=""/>
      <w:lvlJc w:val="left"/>
      <w:pPr>
        <w:tabs>
          <w:tab w:val="num" w:pos="4320"/>
        </w:tabs>
        <w:ind w:left="4320" w:hanging="360"/>
      </w:pPr>
      <w:rPr>
        <w:rFonts w:ascii="Wingdings" w:hAnsi="Wingdings" w:hint="default"/>
      </w:rPr>
    </w:lvl>
    <w:lvl w:ilvl="6" w:tplc="47C24ED0" w:tentative="1">
      <w:start w:val="1"/>
      <w:numFmt w:val="bullet"/>
      <w:lvlText w:val=""/>
      <w:lvlJc w:val="left"/>
      <w:pPr>
        <w:tabs>
          <w:tab w:val="num" w:pos="5040"/>
        </w:tabs>
        <w:ind w:left="5040" w:hanging="360"/>
      </w:pPr>
      <w:rPr>
        <w:rFonts w:ascii="Symbol" w:hAnsi="Symbol" w:hint="default"/>
      </w:rPr>
    </w:lvl>
    <w:lvl w:ilvl="7" w:tplc="1A383E42" w:tentative="1">
      <w:start w:val="1"/>
      <w:numFmt w:val="bullet"/>
      <w:lvlText w:val="o"/>
      <w:lvlJc w:val="left"/>
      <w:pPr>
        <w:tabs>
          <w:tab w:val="num" w:pos="5760"/>
        </w:tabs>
        <w:ind w:left="5760" w:hanging="360"/>
      </w:pPr>
      <w:rPr>
        <w:rFonts w:ascii="Courier New" w:hAnsi="Courier New" w:cs="Courier New" w:hint="default"/>
      </w:rPr>
    </w:lvl>
    <w:lvl w:ilvl="8" w:tplc="C18CBA6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A23BB5"/>
    <w:multiLevelType w:val="hybridMultilevel"/>
    <w:tmpl w:val="C3A2C2A4"/>
    <w:lvl w:ilvl="0" w:tplc="23061B3A">
      <w:start w:val="1"/>
      <w:numFmt w:val="bullet"/>
      <w:lvlText w:val=""/>
      <w:lvlJc w:val="left"/>
      <w:pPr>
        <w:tabs>
          <w:tab w:val="num" w:pos="720"/>
        </w:tabs>
        <w:ind w:left="720" w:hanging="360"/>
      </w:pPr>
      <w:rPr>
        <w:rFonts w:ascii="Symbol" w:hAnsi="Symbol" w:hint="default"/>
      </w:rPr>
    </w:lvl>
    <w:lvl w:ilvl="1" w:tplc="EDCAF7E2" w:tentative="1">
      <w:start w:val="1"/>
      <w:numFmt w:val="bullet"/>
      <w:lvlText w:val="o"/>
      <w:lvlJc w:val="left"/>
      <w:pPr>
        <w:tabs>
          <w:tab w:val="num" w:pos="1440"/>
        </w:tabs>
        <w:ind w:left="1440" w:hanging="360"/>
      </w:pPr>
      <w:rPr>
        <w:rFonts w:ascii="Courier New" w:hAnsi="Courier New" w:cs="Courier New" w:hint="default"/>
      </w:rPr>
    </w:lvl>
    <w:lvl w:ilvl="2" w:tplc="56B0288C" w:tentative="1">
      <w:start w:val="1"/>
      <w:numFmt w:val="bullet"/>
      <w:lvlText w:val=""/>
      <w:lvlJc w:val="left"/>
      <w:pPr>
        <w:tabs>
          <w:tab w:val="num" w:pos="2160"/>
        </w:tabs>
        <w:ind w:left="2160" w:hanging="360"/>
      </w:pPr>
      <w:rPr>
        <w:rFonts w:ascii="Wingdings" w:hAnsi="Wingdings" w:hint="default"/>
      </w:rPr>
    </w:lvl>
    <w:lvl w:ilvl="3" w:tplc="05C6EFE6" w:tentative="1">
      <w:start w:val="1"/>
      <w:numFmt w:val="bullet"/>
      <w:lvlText w:val=""/>
      <w:lvlJc w:val="left"/>
      <w:pPr>
        <w:tabs>
          <w:tab w:val="num" w:pos="2880"/>
        </w:tabs>
        <w:ind w:left="2880" w:hanging="360"/>
      </w:pPr>
      <w:rPr>
        <w:rFonts w:ascii="Symbol" w:hAnsi="Symbol" w:hint="default"/>
      </w:rPr>
    </w:lvl>
    <w:lvl w:ilvl="4" w:tplc="1114A638" w:tentative="1">
      <w:start w:val="1"/>
      <w:numFmt w:val="bullet"/>
      <w:lvlText w:val="o"/>
      <w:lvlJc w:val="left"/>
      <w:pPr>
        <w:tabs>
          <w:tab w:val="num" w:pos="3600"/>
        </w:tabs>
        <w:ind w:left="3600" w:hanging="360"/>
      </w:pPr>
      <w:rPr>
        <w:rFonts w:ascii="Courier New" w:hAnsi="Courier New" w:cs="Courier New" w:hint="default"/>
      </w:rPr>
    </w:lvl>
    <w:lvl w:ilvl="5" w:tplc="25FCB43A" w:tentative="1">
      <w:start w:val="1"/>
      <w:numFmt w:val="bullet"/>
      <w:lvlText w:val=""/>
      <w:lvlJc w:val="left"/>
      <w:pPr>
        <w:tabs>
          <w:tab w:val="num" w:pos="4320"/>
        </w:tabs>
        <w:ind w:left="4320" w:hanging="360"/>
      </w:pPr>
      <w:rPr>
        <w:rFonts w:ascii="Wingdings" w:hAnsi="Wingdings" w:hint="default"/>
      </w:rPr>
    </w:lvl>
    <w:lvl w:ilvl="6" w:tplc="918E92AE" w:tentative="1">
      <w:start w:val="1"/>
      <w:numFmt w:val="bullet"/>
      <w:lvlText w:val=""/>
      <w:lvlJc w:val="left"/>
      <w:pPr>
        <w:tabs>
          <w:tab w:val="num" w:pos="5040"/>
        </w:tabs>
        <w:ind w:left="5040" w:hanging="360"/>
      </w:pPr>
      <w:rPr>
        <w:rFonts w:ascii="Symbol" w:hAnsi="Symbol" w:hint="default"/>
      </w:rPr>
    </w:lvl>
    <w:lvl w:ilvl="7" w:tplc="AC0A9C9C" w:tentative="1">
      <w:start w:val="1"/>
      <w:numFmt w:val="bullet"/>
      <w:lvlText w:val="o"/>
      <w:lvlJc w:val="left"/>
      <w:pPr>
        <w:tabs>
          <w:tab w:val="num" w:pos="5760"/>
        </w:tabs>
        <w:ind w:left="5760" w:hanging="360"/>
      </w:pPr>
      <w:rPr>
        <w:rFonts w:ascii="Courier New" w:hAnsi="Courier New" w:cs="Courier New" w:hint="default"/>
      </w:rPr>
    </w:lvl>
    <w:lvl w:ilvl="8" w:tplc="9F32D0D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7D4036"/>
    <w:multiLevelType w:val="hybridMultilevel"/>
    <w:tmpl w:val="54166588"/>
    <w:lvl w:ilvl="0" w:tplc="A25C119C">
      <w:start w:val="1"/>
      <w:numFmt w:val="bullet"/>
      <w:lvlText w:val=""/>
      <w:lvlJc w:val="left"/>
      <w:pPr>
        <w:tabs>
          <w:tab w:val="num" w:pos="720"/>
        </w:tabs>
        <w:ind w:left="720" w:hanging="360"/>
      </w:pPr>
      <w:rPr>
        <w:rFonts w:ascii="Symbol" w:hAnsi="Symbol" w:hint="default"/>
      </w:rPr>
    </w:lvl>
    <w:lvl w:ilvl="1" w:tplc="D4D8234E" w:tentative="1">
      <w:start w:val="1"/>
      <w:numFmt w:val="bullet"/>
      <w:lvlText w:val="o"/>
      <w:lvlJc w:val="left"/>
      <w:pPr>
        <w:tabs>
          <w:tab w:val="num" w:pos="1440"/>
        </w:tabs>
        <w:ind w:left="1440" w:hanging="360"/>
      </w:pPr>
      <w:rPr>
        <w:rFonts w:ascii="Courier New" w:hAnsi="Courier New" w:cs="Courier New" w:hint="default"/>
      </w:rPr>
    </w:lvl>
    <w:lvl w:ilvl="2" w:tplc="B5C4A9FA" w:tentative="1">
      <w:start w:val="1"/>
      <w:numFmt w:val="bullet"/>
      <w:lvlText w:val=""/>
      <w:lvlJc w:val="left"/>
      <w:pPr>
        <w:tabs>
          <w:tab w:val="num" w:pos="2160"/>
        </w:tabs>
        <w:ind w:left="2160" w:hanging="360"/>
      </w:pPr>
      <w:rPr>
        <w:rFonts w:ascii="Wingdings" w:hAnsi="Wingdings" w:hint="default"/>
      </w:rPr>
    </w:lvl>
    <w:lvl w:ilvl="3" w:tplc="539AA8B2" w:tentative="1">
      <w:start w:val="1"/>
      <w:numFmt w:val="bullet"/>
      <w:lvlText w:val=""/>
      <w:lvlJc w:val="left"/>
      <w:pPr>
        <w:tabs>
          <w:tab w:val="num" w:pos="2880"/>
        </w:tabs>
        <w:ind w:left="2880" w:hanging="360"/>
      </w:pPr>
      <w:rPr>
        <w:rFonts w:ascii="Symbol" w:hAnsi="Symbol" w:hint="default"/>
      </w:rPr>
    </w:lvl>
    <w:lvl w:ilvl="4" w:tplc="612ADFB4" w:tentative="1">
      <w:start w:val="1"/>
      <w:numFmt w:val="bullet"/>
      <w:lvlText w:val="o"/>
      <w:lvlJc w:val="left"/>
      <w:pPr>
        <w:tabs>
          <w:tab w:val="num" w:pos="3600"/>
        </w:tabs>
        <w:ind w:left="3600" w:hanging="360"/>
      </w:pPr>
      <w:rPr>
        <w:rFonts w:ascii="Courier New" w:hAnsi="Courier New" w:cs="Courier New" w:hint="default"/>
      </w:rPr>
    </w:lvl>
    <w:lvl w:ilvl="5" w:tplc="BAF03202" w:tentative="1">
      <w:start w:val="1"/>
      <w:numFmt w:val="bullet"/>
      <w:lvlText w:val=""/>
      <w:lvlJc w:val="left"/>
      <w:pPr>
        <w:tabs>
          <w:tab w:val="num" w:pos="4320"/>
        </w:tabs>
        <w:ind w:left="4320" w:hanging="360"/>
      </w:pPr>
      <w:rPr>
        <w:rFonts w:ascii="Wingdings" w:hAnsi="Wingdings" w:hint="default"/>
      </w:rPr>
    </w:lvl>
    <w:lvl w:ilvl="6" w:tplc="DEA8540E" w:tentative="1">
      <w:start w:val="1"/>
      <w:numFmt w:val="bullet"/>
      <w:lvlText w:val=""/>
      <w:lvlJc w:val="left"/>
      <w:pPr>
        <w:tabs>
          <w:tab w:val="num" w:pos="5040"/>
        </w:tabs>
        <w:ind w:left="5040" w:hanging="360"/>
      </w:pPr>
      <w:rPr>
        <w:rFonts w:ascii="Symbol" w:hAnsi="Symbol" w:hint="default"/>
      </w:rPr>
    </w:lvl>
    <w:lvl w:ilvl="7" w:tplc="2BBC53F4" w:tentative="1">
      <w:start w:val="1"/>
      <w:numFmt w:val="bullet"/>
      <w:lvlText w:val="o"/>
      <w:lvlJc w:val="left"/>
      <w:pPr>
        <w:tabs>
          <w:tab w:val="num" w:pos="5760"/>
        </w:tabs>
        <w:ind w:left="5760" w:hanging="360"/>
      </w:pPr>
      <w:rPr>
        <w:rFonts w:ascii="Courier New" w:hAnsi="Courier New" w:cs="Courier New" w:hint="default"/>
      </w:rPr>
    </w:lvl>
    <w:lvl w:ilvl="8" w:tplc="19D6A22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753AC4"/>
    <w:multiLevelType w:val="hybridMultilevel"/>
    <w:tmpl w:val="70909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A14FB2"/>
    <w:multiLevelType w:val="hybridMultilevel"/>
    <w:tmpl w:val="5F12CAB6"/>
    <w:lvl w:ilvl="0" w:tplc="C7988F18">
      <w:start w:val="1"/>
      <w:numFmt w:val="bullet"/>
      <w:lvlText w:val=""/>
      <w:lvlJc w:val="left"/>
      <w:pPr>
        <w:tabs>
          <w:tab w:val="num" w:pos="720"/>
        </w:tabs>
        <w:ind w:left="720" w:hanging="360"/>
      </w:pPr>
      <w:rPr>
        <w:rFonts w:ascii="Symbol" w:hAnsi="Symbol" w:hint="default"/>
      </w:rPr>
    </w:lvl>
    <w:lvl w:ilvl="1" w:tplc="FF8C3848" w:tentative="1">
      <w:start w:val="1"/>
      <w:numFmt w:val="bullet"/>
      <w:lvlText w:val="o"/>
      <w:lvlJc w:val="left"/>
      <w:pPr>
        <w:tabs>
          <w:tab w:val="num" w:pos="1440"/>
        </w:tabs>
        <w:ind w:left="1440" w:hanging="360"/>
      </w:pPr>
      <w:rPr>
        <w:rFonts w:ascii="Courier New" w:hAnsi="Courier New" w:cs="Courier New" w:hint="default"/>
      </w:rPr>
    </w:lvl>
    <w:lvl w:ilvl="2" w:tplc="6CBE4CB0" w:tentative="1">
      <w:start w:val="1"/>
      <w:numFmt w:val="bullet"/>
      <w:lvlText w:val=""/>
      <w:lvlJc w:val="left"/>
      <w:pPr>
        <w:tabs>
          <w:tab w:val="num" w:pos="2160"/>
        </w:tabs>
        <w:ind w:left="2160" w:hanging="360"/>
      </w:pPr>
      <w:rPr>
        <w:rFonts w:ascii="Wingdings" w:hAnsi="Wingdings" w:hint="default"/>
      </w:rPr>
    </w:lvl>
    <w:lvl w:ilvl="3" w:tplc="4D88D4C4" w:tentative="1">
      <w:start w:val="1"/>
      <w:numFmt w:val="bullet"/>
      <w:lvlText w:val=""/>
      <w:lvlJc w:val="left"/>
      <w:pPr>
        <w:tabs>
          <w:tab w:val="num" w:pos="2880"/>
        </w:tabs>
        <w:ind w:left="2880" w:hanging="360"/>
      </w:pPr>
      <w:rPr>
        <w:rFonts w:ascii="Symbol" w:hAnsi="Symbol" w:hint="default"/>
      </w:rPr>
    </w:lvl>
    <w:lvl w:ilvl="4" w:tplc="1032C10A" w:tentative="1">
      <w:start w:val="1"/>
      <w:numFmt w:val="bullet"/>
      <w:lvlText w:val="o"/>
      <w:lvlJc w:val="left"/>
      <w:pPr>
        <w:tabs>
          <w:tab w:val="num" w:pos="3600"/>
        </w:tabs>
        <w:ind w:left="3600" w:hanging="360"/>
      </w:pPr>
      <w:rPr>
        <w:rFonts w:ascii="Courier New" w:hAnsi="Courier New" w:cs="Courier New" w:hint="default"/>
      </w:rPr>
    </w:lvl>
    <w:lvl w:ilvl="5" w:tplc="2334FDCE" w:tentative="1">
      <w:start w:val="1"/>
      <w:numFmt w:val="bullet"/>
      <w:lvlText w:val=""/>
      <w:lvlJc w:val="left"/>
      <w:pPr>
        <w:tabs>
          <w:tab w:val="num" w:pos="4320"/>
        </w:tabs>
        <w:ind w:left="4320" w:hanging="360"/>
      </w:pPr>
      <w:rPr>
        <w:rFonts w:ascii="Wingdings" w:hAnsi="Wingdings" w:hint="default"/>
      </w:rPr>
    </w:lvl>
    <w:lvl w:ilvl="6" w:tplc="4DC4C3D6" w:tentative="1">
      <w:start w:val="1"/>
      <w:numFmt w:val="bullet"/>
      <w:lvlText w:val=""/>
      <w:lvlJc w:val="left"/>
      <w:pPr>
        <w:tabs>
          <w:tab w:val="num" w:pos="5040"/>
        </w:tabs>
        <w:ind w:left="5040" w:hanging="360"/>
      </w:pPr>
      <w:rPr>
        <w:rFonts w:ascii="Symbol" w:hAnsi="Symbol" w:hint="default"/>
      </w:rPr>
    </w:lvl>
    <w:lvl w:ilvl="7" w:tplc="A064ACDA" w:tentative="1">
      <w:start w:val="1"/>
      <w:numFmt w:val="bullet"/>
      <w:lvlText w:val="o"/>
      <w:lvlJc w:val="left"/>
      <w:pPr>
        <w:tabs>
          <w:tab w:val="num" w:pos="5760"/>
        </w:tabs>
        <w:ind w:left="5760" w:hanging="360"/>
      </w:pPr>
      <w:rPr>
        <w:rFonts w:ascii="Courier New" w:hAnsi="Courier New" w:cs="Courier New" w:hint="default"/>
      </w:rPr>
    </w:lvl>
    <w:lvl w:ilvl="8" w:tplc="96C8182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55256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 w15:restartNumberingAfterBreak="0">
    <w:nsid w:val="6A283BE8"/>
    <w:multiLevelType w:val="hybridMultilevel"/>
    <w:tmpl w:val="F06AA7EE"/>
    <w:lvl w:ilvl="0" w:tplc="75E2E982">
      <w:start w:val="1"/>
      <w:numFmt w:val="bullet"/>
      <w:lvlText w:val=""/>
      <w:lvlJc w:val="left"/>
      <w:pPr>
        <w:tabs>
          <w:tab w:val="num" w:pos="720"/>
        </w:tabs>
        <w:ind w:left="720" w:hanging="360"/>
      </w:pPr>
      <w:rPr>
        <w:rFonts w:ascii="Symbol" w:hAnsi="Symbol" w:hint="default"/>
      </w:rPr>
    </w:lvl>
    <w:lvl w:ilvl="1" w:tplc="A156CCCE" w:tentative="1">
      <w:start w:val="1"/>
      <w:numFmt w:val="bullet"/>
      <w:lvlText w:val="o"/>
      <w:lvlJc w:val="left"/>
      <w:pPr>
        <w:tabs>
          <w:tab w:val="num" w:pos="1440"/>
        </w:tabs>
        <w:ind w:left="1440" w:hanging="360"/>
      </w:pPr>
      <w:rPr>
        <w:rFonts w:ascii="Courier New" w:hAnsi="Courier New" w:cs="Courier New" w:hint="default"/>
      </w:rPr>
    </w:lvl>
    <w:lvl w:ilvl="2" w:tplc="B5D2CC3A" w:tentative="1">
      <w:start w:val="1"/>
      <w:numFmt w:val="bullet"/>
      <w:lvlText w:val=""/>
      <w:lvlJc w:val="left"/>
      <w:pPr>
        <w:tabs>
          <w:tab w:val="num" w:pos="2160"/>
        </w:tabs>
        <w:ind w:left="2160" w:hanging="360"/>
      </w:pPr>
      <w:rPr>
        <w:rFonts w:ascii="Wingdings" w:hAnsi="Wingdings" w:hint="default"/>
      </w:rPr>
    </w:lvl>
    <w:lvl w:ilvl="3" w:tplc="5EDA4486" w:tentative="1">
      <w:start w:val="1"/>
      <w:numFmt w:val="bullet"/>
      <w:lvlText w:val=""/>
      <w:lvlJc w:val="left"/>
      <w:pPr>
        <w:tabs>
          <w:tab w:val="num" w:pos="2880"/>
        </w:tabs>
        <w:ind w:left="2880" w:hanging="360"/>
      </w:pPr>
      <w:rPr>
        <w:rFonts w:ascii="Symbol" w:hAnsi="Symbol" w:hint="default"/>
      </w:rPr>
    </w:lvl>
    <w:lvl w:ilvl="4" w:tplc="2964665E" w:tentative="1">
      <w:start w:val="1"/>
      <w:numFmt w:val="bullet"/>
      <w:lvlText w:val="o"/>
      <w:lvlJc w:val="left"/>
      <w:pPr>
        <w:tabs>
          <w:tab w:val="num" w:pos="3600"/>
        </w:tabs>
        <w:ind w:left="3600" w:hanging="360"/>
      </w:pPr>
      <w:rPr>
        <w:rFonts w:ascii="Courier New" w:hAnsi="Courier New" w:cs="Courier New" w:hint="default"/>
      </w:rPr>
    </w:lvl>
    <w:lvl w:ilvl="5" w:tplc="9E0838FA" w:tentative="1">
      <w:start w:val="1"/>
      <w:numFmt w:val="bullet"/>
      <w:lvlText w:val=""/>
      <w:lvlJc w:val="left"/>
      <w:pPr>
        <w:tabs>
          <w:tab w:val="num" w:pos="4320"/>
        </w:tabs>
        <w:ind w:left="4320" w:hanging="360"/>
      </w:pPr>
      <w:rPr>
        <w:rFonts w:ascii="Wingdings" w:hAnsi="Wingdings" w:hint="default"/>
      </w:rPr>
    </w:lvl>
    <w:lvl w:ilvl="6" w:tplc="478EA5C4" w:tentative="1">
      <w:start w:val="1"/>
      <w:numFmt w:val="bullet"/>
      <w:lvlText w:val=""/>
      <w:lvlJc w:val="left"/>
      <w:pPr>
        <w:tabs>
          <w:tab w:val="num" w:pos="5040"/>
        </w:tabs>
        <w:ind w:left="5040" w:hanging="360"/>
      </w:pPr>
      <w:rPr>
        <w:rFonts w:ascii="Symbol" w:hAnsi="Symbol" w:hint="default"/>
      </w:rPr>
    </w:lvl>
    <w:lvl w:ilvl="7" w:tplc="0358A6A2" w:tentative="1">
      <w:start w:val="1"/>
      <w:numFmt w:val="bullet"/>
      <w:lvlText w:val="o"/>
      <w:lvlJc w:val="left"/>
      <w:pPr>
        <w:tabs>
          <w:tab w:val="num" w:pos="5760"/>
        </w:tabs>
        <w:ind w:left="5760" w:hanging="360"/>
      </w:pPr>
      <w:rPr>
        <w:rFonts w:ascii="Courier New" w:hAnsi="Courier New" w:cs="Courier New" w:hint="default"/>
      </w:rPr>
    </w:lvl>
    <w:lvl w:ilvl="8" w:tplc="1780ED4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924D87"/>
    <w:multiLevelType w:val="hybridMultilevel"/>
    <w:tmpl w:val="11843ADE"/>
    <w:lvl w:ilvl="0" w:tplc="888E2BD2">
      <w:start w:val="1"/>
      <w:numFmt w:val="bullet"/>
      <w:lvlText w:val=""/>
      <w:lvlJc w:val="left"/>
      <w:pPr>
        <w:tabs>
          <w:tab w:val="num" w:pos="720"/>
        </w:tabs>
        <w:ind w:left="720" w:hanging="360"/>
      </w:pPr>
      <w:rPr>
        <w:rFonts w:ascii="Symbol" w:hAnsi="Symbol" w:hint="default"/>
      </w:rPr>
    </w:lvl>
    <w:lvl w:ilvl="1" w:tplc="8230E7BE" w:tentative="1">
      <w:start w:val="1"/>
      <w:numFmt w:val="bullet"/>
      <w:lvlText w:val="o"/>
      <w:lvlJc w:val="left"/>
      <w:pPr>
        <w:tabs>
          <w:tab w:val="num" w:pos="1440"/>
        </w:tabs>
        <w:ind w:left="1440" w:hanging="360"/>
      </w:pPr>
      <w:rPr>
        <w:rFonts w:ascii="Courier New" w:hAnsi="Courier New" w:cs="Courier New" w:hint="default"/>
      </w:rPr>
    </w:lvl>
    <w:lvl w:ilvl="2" w:tplc="F0FA45A6" w:tentative="1">
      <w:start w:val="1"/>
      <w:numFmt w:val="bullet"/>
      <w:lvlText w:val=""/>
      <w:lvlJc w:val="left"/>
      <w:pPr>
        <w:tabs>
          <w:tab w:val="num" w:pos="2160"/>
        </w:tabs>
        <w:ind w:left="2160" w:hanging="360"/>
      </w:pPr>
      <w:rPr>
        <w:rFonts w:ascii="Wingdings" w:hAnsi="Wingdings" w:hint="default"/>
      </w:rPr>
    </w:lvl>
    <w:lvl w:ilvl="3" w:tplc="4D32EA50" w:tentative="1">
      <w:start w:val="1"/>
      <w:numFmt w:val="bullet"/>
      <w:lvlText w:val=""/>
      <w:lvlJc w:val="left"/>
      <w:pPr>
        <w:tabs>
          <w:tab w:val="num" w:pos="2880"/>
        </w:tabs>
        <w:ind w:left="2880" w:hanging="360"/>
      </w:pPr>
      <w:rPr>
        <w:rFonts w:ascii="Symbol" w:hAnsi="Symbol" w:hint="default"/>
      </w:rPr>
    </w:lvl>
    <w:lvl w:ilvl="4" w:tplc="8990D55C" w:tentative="1">
      <w:start w:val="1"/>
      <w:numFmt w:val="bullet"/>
      <w:lvlText w:val="o"/>
      <w:lvlJc w:val="left"/>
      <w:pPr>
        <w:tabs>
          <w:tab w:val="num" w:pos="3600"/>
        </w:tabs>
        <w:ind w:left="3600" w:hanging="360"/>
      </w:pPr>
      <w:rPr>
        <w:rFonts w:ascii="Courier New" w:hAnsi="Courier New" w:cs="Courier New" w:hint="default"/>
      </w:rPr>
    </w:lvl>
    <w:lvl w:ilvl="5" w:tplc="C9067B7E" w:tentative="1">
      <w:start w:val="1"/>
      <w:numFmt w:val="bullet"/>
      <w:lvlText w:val=""/>
      <w:lvlJc w:val="left"/>
      <w:pPr>
        <w:tabs>
          <w:tab w:val="num" w:pos="4320"/>
        </w:tabs>
        <w:ind w:left="4320" w:hanging="360"/>
      </w:pPr>
      <w:rPr>
        <w:rFonts w:ascii="Wingdings" w:hAnsi="Wingdings" w:hint="default"/>
      </w:rPr>
    </w:lvl>
    <w:lvl w:ilvl="6" w:tplc="170EBCB0" w:tentative="1">
      <w:start w:val="1"/>
      <w:numFmt w:val="bullet"/>
      <w:lvlText w:val=""/>
      <w:lvlJc w:val="left"/>
      <w:pPr>
        <w:tabs>
          <w:tab w:val="num" w:pos="5040"/>
        </w:tabs>
        <w:ind w:left="5040" w:hanging="360"/>
      </w:pPr>
      <w:rPr>
        <w:rFonts w:ascii="Symbol" w:hAnsi="Symbol" w:hint="default"/>
      </w:rPr>
    </w:lvl>
    <w:lvl w:ilvl="7" w:tplc="4FDE8C82" w:tentative="1">
      <w:start w:val="1"/>
      <w:numFmt w:val="bullet"/>
      <w:lvlText w:val="o"/>
      <w:lvlJc w:val="left"/>
      <w:pPr>
        <w:tabs>
          <w:tab w:val="num" w:pos="5760"/>
        </w:tabs>
        <w:ind w:left="5760" w:hanging="360"/>
      </w:pPr>
      <w:rPr>
        <w:rFonts w:ascii="Courier New" w:hAnsi="Courier New" w:cs="Courier New" w:hint="default"/>
      </w:rPr>
    </w:lvl>
    <w:lvl w:ilvl="8" w:tplc="F22071D4"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A4741F"/>
    <w:multiLevelType w:val="hybridMultilevel"/>
    <w:tmpl w:val="2CA87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566944"/>
    <w:multiLevelType w:val="hybridMultilevel"/>
    <w:tmpl w:val="51CA1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9007A5"/>
    <w:multiLevelType w:val="hybridMultilevel"/>
    <w:tmpl w:val="147AFE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0B680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15:restartNumberingAfterBreak="0">
    <w:nsid w:val="7E3D4C5D"/>
    <w:multiLevelType w:val="hybridMultilevel"/>
    <w:tmpl w:val="98241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496A09"/>
    <w:multiLevelType w:val="hybridMultilevel"/>
    <w:tmpl w:val="5E02FE0A"/>
    <w:lvl w:ilvl="0" w:tplc="3176FC4C">
      <w:start w:val="1"/>
      <w:numFmt w:val="bullet"/>
      <w:lvlText w:val=""/>
      <w:lvlJc w:val="left"/>
      <w:pPr>
        <w:tabs>
          <w:tab w:val="num" w:pos="720"/>
        </w:tabs>
        <w:ind w:left="720" w:hanging="360"/>
      </w:pPr>
      <w:rPr>
        <w:rFonts w:ascii="Symbol" w:hAnsi="Symbol" w:hint="default"/>
      </w:rPr>
    </w:lvl>
    <w:lvl w:ilvl="1" w:tplc="86BE8822" w:tentative="1">
      <w:start w:val="1"/>
      <w:numFmt w:val="bullet"/>
      <w:lvlText w:val="o"/>
      <w:lvlJc w:val="left"/>
      <w:pPr>
        <w:tabs>
          <w:tab w:val="num" w:pos="1440"/>
        </w:tabs>
        <w:ind w:left="1440" w:hanging="360"/>
      </w:pPr>
      <w:rPr>
        <w:rFonts w:ascii="Courier New" w:hAnsi="Courier New" w:cs="Courier New" w:hint="default"/>
      </w:rPr>
    </w:lvl>
    <w:lvl w:ilvl="2" w:tplc="E8F6EB1A" w:tentative="1">
      <w:start w:val="1"/>
      <w:numFmt w:val="bullet"/>
      <w:lvlText w:val=""/>
      <w:lvlJc w:val="left"/>
      <w:pPr>
        <w:tabs>
          <w:tab w:val="num" w:pos="2160"/>
        </w:tabs>
        <w:ind w:left="2160" w:hanging="360"/>
      </w:pPr>
      <w:rPr>
        <w:rFonts w:ascii="Wingdings" w:hAnsi="Wingdings" w:hint="default"/>
      </w:rPr>
    </w:lvl>
    <w:lvl w:ilvl="3" w:tplc="E98C449A" w:tentative="1">
      <w:start w:val="1"/>
      <w:numFmt w:val="bullet"/>
      <w:lvlText w:val=""/>
      <w:lvlJc w:val="left"/>
      <w:pPr>
        <w:tabs>
          <w:tab w:val="num" w:pos="2880"/>
        </w:tabs>
        <w:ind w:left="2880" w:hanging="360"/>
      </w:pPr>
      <w:rPr>
        <w:rFonts w:ascii="Symbol" w:hAnsi="Symbol" w:hint="default"/>
      </w:rPr>
    </w:lvl>
    <w:lvl w:ilvl="4" w:tplc="1F3E15C4" w:tentative="1">
      <w:start w:val="1"/>
      <w:numFmt w:val="bullet"/>
      <w:lvlText w:val="o"/>
      <w:lvlJc w:val="left"/>
      <w:pPr>
        <w:tabs>
          <w:tab w:val="num" w:pos="3600"/>
        </w:tabs>
        <w:ind w:left="3600" w:hanging="360"/>
      </w:pPr>
      <w:rPr>
        <w:rFonts w:ascii="Courier New" w:hAnsi="Courier New" w:cs="Courier New" w:hint="default"/>
      </w:rPr>
    </w:lvl>
    <w:lvl w:ilvl="5" w:tplc="4A52A8AE" w:tentative="1">
      <w:start w:val="1"/>
      <w:numFmt w:val="bullet"/>
      <w:lvlText w:val=""/>
      <w:lvlJc w:val="left"/>
      <w:pPr>
        <w:tabs>
          <w:tab w:val="num" w:pos="4320"/>
        </w:tabs>
        <w:ind w:left="4320" w:hanging="360"/>
      </w:pPr>
      <w:rPr>
        <w:rFonts w:ascii="Wingdings" w:hAnsi="Wingdings" w:hint="default"/>
      </w:rPr>
    </w:lvl>
    <w:lvl w:ilvl="6" w:tplc="9F96D236" w:tentative="1">
      <w:start w:val="1"/>
      <w:numFmt w:val="bullet"/>
      <w:lvlText w:val=""/>
      <w:lvlJc w:val="left"/>
      <w:pPr>
        <w:tabs>
          <w:tab w:val="num" w:pos="5040"/>
        </w:tabs>
        <w:ind w:left="5040" w:hanging="360"/>
      </w:pPr>
      <w:rPr>
        <w:rFonts w:ascii="Symbol" w:hAnsi="Symbol" w:hint="default"/>
      </w:rPr>
    </w:lvl>
    <w:lvl w:ilvl="7" w:tplc="09D0EB16" w:tentative="1">
      <w:start w:val="1"/>
      <w:numFmt w:val="bullet"/>
      <w:lvlText w:val="o"/>
      <w:lvlJc w:val="left"/>
      <w:pPr>
        <w:tabs>
          <w:tab w:val="num" w:pos="5760"/>
        </w:tabs>
        <w:ind w:left="5760" w:hanging="360"/>
      </w:pPr>
      <w:rPr>
        <w:rFonts w:ascii="Courier New" w:hAnsi="Courier New" w:cs="Courier New" w:hint="default"/>
      </w:rPr>
    </w:lvl>
    <w:lvl w:ilvl="8" w:tplc="3866FE08"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34"/>
  </w:num>
  <w:num w:numId="3">
    <w:abstractNumId w:val="4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31"/>
  </w:num>
  <w:num w:numId="16">
    <w:abstractNumId w:val="45"/>
  </w:num>
  <w:num w:numId="17">
    <w:abstractNumId w:val="10"/>
  </w:num>
  <w:num w:numId="18">
    <w:abstractNumId w:val="41"/>
  </w:num>
  <w:num w:numId="19">
    <w:abstractNumId w:val="26"/>
  </w:num>
  <w:num w:numId="20">
    <w:abstractNumId w:val="27"/>
  </w:num>
  <w:num w:numId="21">
    <w:abstractNumId w:val="16"/>
  </w:num>
  <w:num w:numId="22">
    <w:abstractNumId w:val="47"/>
  </w:num>
  <w:num w:numId="23">
    <w:abstractNumId w:val="33"/>
  </w:num>
  <w:num w:numId="24">
    <w:abstractNumId w:val="30"/>
  </w:num>
  <w:num w:numId="25">
    <w:abstractNumId w:val="39"/>
  </w:num>
  <w:num w:numId="26">
    <w:abstractNumId w:val="42"/>
  </w:num>
  <w:num w:numId="27">
    <w:abstractNumId w:val="15"/>
  </w:num>
  <w:num w:numId="28">
    <w:abstractNumId w:val="29"/>
  </w:num>
  <w:num w:numId="29">
    <w:abstractNumId w:val="43"/>
  </w:num>
  <w:num w:numId="30">
    <w:abstractNumId w:val="35"/>
  </w:num>
  <w:num w:numId="31">
    <w:abstractNumId w:val="23"/>
  </w:num>
  <w:num w:numId="32">
    <w:abstractNumId w:val="21"/>
  </w:num>
  <w:num w:numId="33">
    <w:abstractNumId w:val="44"/>
  </w:num>
  <w:num w:numId="34">
    <w:abstractNumId w:val="36"/>
  </w:num>
  <w:num w:numId="35">
    <w:abstractNumId w:val="48"/>
  </w:num>
  <w:num w:numId="36">
    <w:abstractNumId w:val="28"/>
  </w:num>
  <w:num w:numId="37">
    <w:abstractNumId w:val="14"/>
  </w:num>
  <w:num w:numId="38">
    <w:abstractNumId w:val="20"/>
  </w:num>
  <w:num w:numId="39">
    <w:abstractNumId w:val="38"/>
  </w:num>
  <w:num w:numId="40">
    <w:abstractNumId w:val="22"/>
  </w:num>
  <w:num w:numId="41">
    <w:abstractNumId w:val="17"/>
  </w:num>
  <w:num w:numId="42">
    <w:abstractNumId w:val="13"/>
  </w:num>
  <w:num w:numId="43">
    <w:abstractNumId w:val="18"/>
  </w:num>
  <w:num w:numId="44">
    <w:abstractNumId w:val="37"/>
  </w:num>
  <w:num w:numId="45">
    <w:abstractNumId w:val="25"/>
  </w:num>
  <w:num w:numId="46">
    <w:abstractNumId w:val="32"/>
  </w:num>
  <w:num w:numId="47">
    <w:abstractNumId w:val="19"/>
  </w:num>
  <w:num w:numId="48">
    <w:abstractNumId w:val="12"/>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71B6"/>
    <w:rsid w:val="00000027"/>
    <w:rsid w:val="000016BD"/>
    <w:rsid w:val="00001C4F"/>
    <w:rsid w:val="00001F16"/>
    <w:rsid w:val="000027E7"/>
    <w:rsid w:val="00003388"/>
    <w:rsid w:val="000034B4"/>
    <w:rsid w:val="00004F78"/>
    <w:rsid w:val="00004FC3"/>
    <w:rsid w:val="00005785"/>
    <w:rsid w:val="000066BC"/>
    <w:rsid w:val="00006BE4"/>
    <w:rsid w:val="00006D9C"/>
    <w:rsid w:val="000077F6"/>
    <w:rsid w:val="00011018"/>
    <w:rsid w:val="000140A1"/>
    <w:rsid w:val="00014300"/>
    <w:rsid w:val="00014343"/>
    <w:rsid w:val="00014A5E"/>
    <w:rsid w:val="0001599B"/>
    <w:rsid w:val="0001686B"/>
    <w:rsid w:val="00017186"/>
    <w:rsid w:val="00017AA9"/>
    <w:rsid w:val="000211FD"/>
    <w:rsid w:val="000215E5"/>
    <w:rsid w:val="0002219B"/>
    <w:rsid w:val="00024DCA"/>
    <w:rsid w:val="00025682"/>
    <w:rsid w:val="00026769"/>
    <w:rsid w:val="00026EF0"/>
    <w:rsid w:val="00027363"/>
    <w:rsid w:val="00027B89"/>
    <w:rsid w:val="000314E0"/>
    <w:rsid w:val="00031FEB"/>
    <w:rsid w:val="000328B6"/>
    <w:rsid w:val="000337E2"/>
    <w:rsid w:val="00033995"/>
    <w:rsid w:val="00033DBF"/>
    <w:rsid w:val="00034017"/>
    <w:rsid w:val="0003673D"/>
    <w:rsid w:val="00037940"/>
    <w:rsid w:val="00040712"/>
    <w:rsid w:val="00043233"/>
    <w:rsid w:val="00043EAA"/>
    <w:rsid w:val="0004450A"/>
    <w:rsid w:val="00044A6C"/>
    <w:rsid w:val="00047297"/>
    <w:rsid w:val="00050FDB"/>
    <w:rsid w:val="000544D3"/>
    <w:rsid w:val="000546E1"/>
    <w:rsid w:val="00054D65"/>
    <w:rsid w:val="00055B05"/>
    <w:rsid w:val="00056559"/>
    <w:rsid w:val="0005669B"/>
    <w:rsid w:val="000609C7"/>
    <w:rsid w:val="00063243"/>
    <w:rsid w:val="00063AE0"/>
    <w:rsid w:val="00064F2B"/>
    <w:rsid w:val="0006537E"/>
    <w:rsid w:val="00066CB8"/>
    <w:rsid w:val="00067CA0"/>
    <w:rsid w:val="00067FFB"/>
    <w:rsid w:val="00070603"/>
    <w:rsid w:val="0007077D"/>
    <w:rsid w:val="000711BE"/>
    <w:rsid w:val="000717CB"/>
    <w:rsid w:val="00071EDD"/>
    <w:rsid w:val="00071F2D"/>
    <w:rsid w:val="00072048"/>
    <w:rsid w:val="00073D9E"/>
    <w:rsid w:val="000752C7"/>
    <w:rsid w:val="00075C13"/>
    <w:rsid w:val="000761D1"/>
    <w:rsid w:val="00076B7E"/>
    <w:rsid w:val="00076C3F"/>
    <w:rsid w:val="00077CD5"/>
    <w:rsid w:val="00080389"/>
    <w:rsid w:val="00080C9E"/>
    <w:rsid w:val="00082809"/>
    <w:rsid w:val="00082D70"/>
    <w:rsid w:val="00084A2A"/>
    <w:rsid w:val="00084D1E"/>
    <w:rsid w:val="00085668"/>
    <w:rsid w:val="00086CDD"/>
    <w:rsid w:val="00087545"/>
    <w:rsid w:val="00087FF2"/>
    <w:rsid w:val="00090290"/>
    <w:rsid w:val="00090B0E"/>
    <w:rsid w:val="00091A78"/>
    <w:rsid w:val="0009256C"/>
    <w:rsid w:val="000925DE"/>
    <w:rsid w:val="000926CD"/>
    <w:rsid w:val="00092FFB"/>
    <w:rsid w:val="00094805"/>
    <w:rsid w:val="00095CA0"/>
    <w:rsid w:val="000A2AE0"/>
    <w:rsid w:val="000A3EFA"/>
    <w:rsid w:val="000A56C2"/>
    <w:rsid w:val="000A5799"/>
    <w:rsid w:val="000B2066"/>
    <w:rsid w:val="000B2945"/>
    <w:rsid w:val="000B48A6"/>
    <w:rsid w:val="000B54BC"/>
    <w:rsid w:val="000B696E"/>
    <w:rsid w:val="000B7493"/>
    <w:rsid w:val="000B7B6E"/>
    <w:rsid w:val="000C3B16"/>
    <w:rsid w:val="000C3F18"/>
    <w:rsid w:val="000C47C6"/>
    <w:rsid w:val="000C63E8"/>
    <w:rsid w:val="000C6D0C"/>
    <w:rsid w:val="000C7493"/>
    <w:rsid w:val="000C7BD5"/>
    <w:rsid w:val="000D0708"/>
    <w:rsid w:val="000D0DA8"/>
    <w:rsid w:val="000D34E2"/>
    <w:rsid w:val="000D62E2"/>
    <w:rsid w:val="000D6509"/>
    <w:rsid w:val="000D7793"/>
    <w:rsid w:val="000D7987"/>
    <w:rsid w:val="000E006C"/>
    <w:rsid w:val="000E05A1"/>
    <w:rsid w:val="000E0A1F"/>
    <w:rsid w:val="000E1A94"/>
    <w:rsid w:val="000E2DE7"/>
    <w:rsid w:val="000E30E5"/>
    <w:rsid w:val="000E3E63"/>
    <w:rsid w:val="000E53E2"/>
    <w:rsid w:val="000E5A81"/>
    <w:rsid w:val="000E706D"/>
    <w:rsid w:val="000F0052"/>
    <w:rsid w:val="000F061C"/>
    <w:rsid w:val="000F165C"/>
    <w:rsid w:val="000F1A49"/>
    <w:rsid w:val="000F3C19"/>
    <w:rsid w:val="000F52FF"/>
    <w:rsid w:val="000F74F2"/>
    <w:rsid w:val="001007C3"/>
    <w:rsid w:val="001014BE"/>
    <w:rsid w:val="00101FF2"/>
    <w:rsid w:val="0010345B"/>
    <w:rsid w:val="001041DC"/>
    <w:rsid w:val="001048DE"/>
    <w:rsid w:val="001052DF"/>
    <w:rsid w:val="001055BA"/>
    <w:rsid w:val="001059EB"/>
    <w:rsid w:val="0010607B"/>
    <w:rsid w:val="00106A36"/>
    <w:rsid w:val="00107711"/>
    <w:rsid w:val="0011069B"/>
    <w:rsid w:val="00111190"/>
    <w:rsid w:val="0011247F"/>
    <w:rsid w:val="001145AB"/>
    <w:rsid w:val="0011584F"/>
    <w:rsid w:val="00117389"/>
    <w:rsid w:val="00117F64"/>
    <w:rsid w:val="00120DC8"/>
    <w:rsid w:val="001210CE"/>
    <w:rsid w:val="00122EB7"/>
    <w:rsid w:val="001234F7"/>
    <w:rsid w:val="0012354D"/>
    <w:rsid w:val="00124FEC"/>
    <w:rsid w:val="0012553E"/>
    <w:rsid w:val="00126239"/>
    <w:rsid w:val="001331FC"/>
    <w:rsid w:val="0013400B"/>
    <w:rsid w:val="0013448D"/>
    <w:rsid w:val="00135494"/>
    <w:rsid w:val="00135DF8"/>
    <w:rsid w:val="00135FF2"/>
    <w:rsid w:val="00136D22"/>
    <w:rsid w:val="00136D69"/>
    <w:rsid w:val="001371DA"/>
    <w:rsid w:val="0013787E"/>
    <w:rsid w:val="00140236"/>
    <w:rsid w:val="001427E7"/>
    <w:rsid w:val="00142DFB"/>
    <w:rsid w:val="00143CCA"/>
    <w:rsid w:val="00143E3B"/>
    <w:rsid w:val="00144571"/>
    <w:rsid w:val="001456A7"/>
    <w:rsid w:val="00146585"/>
    <w:rsid w:val="00147A95"/>
    <w:rsid w:val="00147D33"/>
    <w:rsid w:val="001505A0"/>
    <w:rsid w:val="00150AB8"/>
    <w:rsid w:val="0015161A"/>
    <w:rsid w:val="00151643"/>
    <w:rsid w:val="00151D67"/>
    <w:rsid w:val="00152C85"/>
    <w:rsid w:val="00152E9E"/>
    <w:rsid w:val="0015385B"/>
    <w:rsid w:val="00153CB6"/>
    <w:rsid w:val="001548A3"/>
    <w:rsid w:val="00155A77"/>
    <w:rsid w:val="00155CEF"/>
    <w:rsid w:val="001578E5"/>
    <w:rsid w:val="00157CC1"/>
    <w:rsid w:val="00160B03"/>
    <w:rsid w:val="00162CB0"/>
    <w:rsid w:val="00162D1B"/>
    <w:rsid w:val="00163D93"/>
    <w:rsid w:val="00164D06"/>
    <w:rsid w:val="0016685F"/>
    <w:rsid w:val="001675B3"/>
    <w:rsid w:val="00170D82"/>
    <w:rsid w:val="00171137"/>
    <w:rsid w:val="00171D6F"/>
    <w:rsid w:val="00172F0D"/>
    <w:rsid w:val="00173031"/>
    <w:rsid w:val="0017374C"/>
    <w:rsid w:val="0017386C"/>
    <w:rsid w:val="001739EA"/>
    <w:rsid w:val="00173CD3"/>
    <w:rsid w:val="001741F9"/>
    <w:rsid w:val="00174EC5"/>
    <w:rsid w:val="001779B1"/>
    <w:rsid w:val="00180542"/>
    <w:rsid w:val="00180A11"/>
    <w:rsid w:val="001814B2"/>
    <w:rsid w:val="00181C4E"/>
    <w:rsid w:val="00183F60"/>
    <w:rsid w:val="00184810"/>
    <w:rsid w:val="00185709"/>
    <w:rsid w:val="00191CC9"/>
    <w:rsid w:val="00194A39"/>
    <w:rsid w:val="001952D8"/>
    <w:rsid w:val="00195E15"/>
    <w:rsid w:val="00197FED"/>
    <w:rsid w:val="001A155B"/>
    <w:rsid w:val="001A1D03"/>
    <w:rsid w:val="001A22F2"/>
    <w:rsid w:val="001A52F7"/>
    <w:rsid w:val="001A5995"/>
    <w:rsid w:val="001A5FC8"/>
    <w:rsid w:val="001A603B"/>
    <w:rsid w:val="001A7FA1"/>
    <w:rsid w:val="001B2679"/>
    <w:rsid w:val="001B2C75"/>
    <w:rsid w:val="001B36C0"/>
    <w:rsid w:val="001B4191"/>
    <w:rsid w:val="001B5CF4"/>
    <w:rsid w:val="001C0091"/>
    <w:rsid w:val="001C0941"/>
    <w:rsid w:val="001C0CA5"/>
    <w:rsid w:val="001C1434"/>
    <w:rsid w:val="001C1678"/>
    <w:rsid w:val="001C1874"/>
    <w:rsid w:val="001C1F48"/>
    <w:rsid w:val="001C2018"/>
    <w:rsid w:val="001C331A"/>
    <w:rsid w:val="001C450E"/>
    <w:rsid w:val="001C6EF3"/>
    <w:rsid w:val="001C7632"/>
    <w:rsid w:val="001C774F"/>
    <w:rsid w:val="001C78B3"/>
    <w:rsid w:val="001C7C37"/>
    <w:rsid w:val="001D00E0"/>
    <w:rsid w:val="001D4096"/>
    <w:rsid w:val="001D46D0"/>
    <w:rsid w:val="001D5EE6"/>
    <w:rsid w:val="001D7672"/>
    <w:rsid w:val="001E0512"/>
    <w:rsid w:val="001E3664"/>
    <w:rsid w:val="001E3730"/>
    <w:rsid w:val="001E4092"/>
    <w:rsid w:val="001E46DC"/>
    <w:rsid w:val="001E4FF0"/>
    <w:rsid w:val="001E56B8"/>
    <w:rsid w:val="001F03A0"/>
    <w:rsid w:val="001F0B9D"/>
    <w:rsid w:val="001F0BAE"/>
    <w:rsid w:val="001F1B08"/>
    <w:rsid w:val="001F4050"/>
    <w:rsid w:val="001F469C"/>
    <w:rsid w:val="001F4F47"/>
    <w:rsid w:val="001F6419"/>
    <w:rsid w:val="001F7157"/>
    <w:rsid w:val="0020052B"/>
    <w:rsid w:val="0020065F"/>
    <w:rsid w:val="00200FA6"/>
    <w:rsid w:val="00202025"/>
    <w:rsid w:val="00202E1F"/>
    <w:rsid w:val="00203C23"/>
    <w:rsid w:val="0020499A"/>
    <w:rsid w:val="00204F81"/>
    <w:rsid w:val="00205934"/>
    <w:rsid w:val="00206D8B"/>
    <w:rsid w:val="00207EC3"/>
    <w:rsid w:val="00212D5C"/>
    <w:rsid w:val="00213514"/>
    <w:rsid w:val="0021367F"/>
    <w:rsid w:val="00213E31"/>
    <w:rsid w:val="00214526"/>
    <w:rsid w:val="00215F99"/>
    <w:rsid w:val="0021678C"/>
    <w:rsid w:val="00217040"/>
    <w:rsid w:val="00217546"/>
    <w:rsid w:val="00217D74"/>
    <w:rsid w:val="002204F2"/>
    <w:rsid w:val="002206B7"/>
    <w:rsid w:val="002210B4"/>
    <w:rsid w:val="00223AF1"/>
    <w:rsid w:val="00223F07"/>
    <w:rsid w:val="00224385"/>
    <w:rsid w:val="00225DE4"/>
    <w:rsid w:val="002306C8"/>
    <w:rsid w:val="00230770"/>
    <w:rsid w:val="00232AF8"/>
    <w:rsid w:val="00233D3A"/>
    <w:rsid w:val="00233F5E"/>
    <w:rsid w:val="002356D7"/>
    <w:rsid w:val="00235DD7"/>
    <w:rsid w:val="00236DEA"/>
    <w:rsid w:val="00240EA4"/>
    <w:rsid w:val="002410F5"/>
    <w:rsid w:val="00241786"/>
    <w:rsid w:val="002426B6"/>
    <w:rsid w:val="002441D7"/>
    <w:rsid w:val="0024705E"/>
    <w:rsid w:val="00247250"/>
    <w:rsid w:val="00247C8D"/>
    <w:rsid w:val="00250CAB"/>
    <w:rsid w:val="0025128E"/>
    <w:rsid w:val="00251A1D"/>
    <w:rsid w:val="00252DCD"/>
    <w:rsid w:val="00254532"/>
    <w:rsid w:val="00254766"/>
    <w:rsid w:val="00260446"/>
    <w:rsid w:val="002608DD"/>
    <w:rsid w:val="002610E3"/>
    <w:rsid w:val="0026471F"/>
    <w:rsid w:val="00266193"/>
    <w:rsid w:val="00266CD4"/>
    <w:rsid w:val="00267897"/>
    <w:rsid w:val="00270575"/>
    <w:rsid w:val="00274661"/>
    <w:rsid w:val="00275B1B"/>
    <w:rsid w:val="00275F0B"/>
    <w:rsid w:val="0027668C"/>
    <w:rsid w:val="00276937"/>
    <w:rsid w:val="00277016"/>
    <w:rsid w:val="00277FBC"/>
    <w:rsid w:val="002810BD"/>
    <w:rsid w:val="00281CA4"/>
    <w:rsid w:val="00282349"/>
    <w:rsid w:val="0028348C"/>
    <w:rsid w:val="00285754"/>
    <w:rsid w:val="00286157"/>
    <w:rsid w:val="002869F0"/>
    <w:rsid w:val="00286B2E"/>
    <w:rsid w:val="00286D35"/>
    <w:rsid w:val="00286E28"/>
    <w:rsid w:val="00286E99"/>
    <w:rsid w:val="0028791C"/>
    <w:rsid w:val="002900AF"/>
    <w:rsid w:val="00290202"/>
    <w:rsid w:val="00291D84"/>
    <w:rsid w:val="002924FD"/>
    <w:rsid w:val="00292FB1"/>
    <w:rsid w:val="00293894"/>
    <w:rsid w:val="00293E7A"/>
    <w:rsid w:val="00294323"/>
    <w:rsid w:val="00294D95"/>
    <w:rsid w:val="00294FDB"/>
    <w:rsid w:val="002A0329"/>
    <w:rsid w:val="002A1B07"/>
    <w:rsid w:val="002A4FAC"/>
    <w:rsid w:val="002B127F"/>
    <w:rsid w:val="002B1726"/>
    <w:rsid w:val="002B1737"/>
    <w:rsid w:val="002B28C4"/>
    <w:rsid w:val="002B2A83"/>
    <w:rsid w:val="002B418A"/>
    <w:rsid w:val="002B6377"/>
    <w:rsid w:val="002B672A"/>
    <w:rsid w:val="002C0CD5"/>
    <w:rsid w:val="002C10FC"/>
    <w:rsid w:val="002C1816"/>
    <w:rsid w:val="002C1D24"/>
    <w:rsid w:val="002C1DF9"/>
    <w:rsid w:val="002C1E45"/>
    <w:rsid w:val="002C21FB"/>
    <w:rsid w:val="002C2FA0"/>
    <w:rsid w:val="002C32CC"/>
    <w:rsid w:val="002C40D6"/>
    <w:rsid w:val="002C4D61"/>
    <w:rsid w:val="002C5E60"/>
    <w:rsid w:val="002C615E"/>
    <w:rsid w:val="002C6A7E"/>
    <w:rsid w:val="002C6B0D"/>
    <w:rsid w:val="002D0D5C"/>
    <w:rsid w:val="002D2A13"/>
    <w:rsid w:val="002D41E5"/>
    <w:rsid w:val="002D429F"/>
    <w:rsid w:val="002D4461"/>
    <w:rsid w:val="002D446B"/>
    <w:rsid w:val="002D4FB4"/>
    <w:rsid w:val="002D6C57"/>
    <w:rsid w:val="002D77A6"/>
    <w:rsid w:val="002D7A21"/>
    <w:rsid w:val="002E03F5"/>
    <w:rsid w:val="002E07B8"/>
    <w:rsid w:val="002E0C97"/>
    <w:rsid w:val="002E2CE4"/>
    <w:rsid w:val="002E5993"/>
    <w:rsid w:val="002E667A"/>
    <w:rsid w:val="002E7F75"/>
    <w:rsid w:val="002F03B4"/>
    <w:rsid w:val="002F0A0D"/>
    <w:rsid w:val="002F1B5C"/>
    <w:rsid w:val="002F22C8"/>
    <w:rsid w:val="002F2CA1"/>
    <w:rsid w:val="002F380C"/>
    <w:rsid w:val="002F4A71"/>
    <w:rsid w:val="002F614F"/>
    <w:rsid w:val="002F6C94"/>
    <w:rsid w:val="00303359"/>
    <w:rsid w:val="0030357A"/>
    <w:rsid w:val="00303D04"/>
    <w:rsid w:val="00306FE5"/>
    <w:rsid w:val="00306FF3"/>
    <w:rsid w:val="003125D6"/>
    <w:rsid w:val="0031330A"/>
    <w:rsid w:val="00313909"/>
    <w:rsid w:val="0031465D"/>
    <w:rsid w:val="00314EF7"/>
    <w:rsid w:val="00315706"/>
    <w:rsid w:val="00320222"/>
    <w:rsid w:val="00320B30"/>
    <w:rsid w:val="003219C7"/>
    <w:rsid w:val="00323849"/>
    <w:rsid w:val="003246E7"/>
    <w:rsid w:val="00324863"/>
    <w:rsid w:val="00324FB0"/>
    <w:rsid w:val="00326DB3"/>
    <w:rsid w:val="00330185"/>
    <w:rsid w:val="003303F9"/>
    <w:rsid w:val="00331631"/>
    <w:rsid w:val="00331C1C"/>
    <w:rsid w:val="0033258B"/>
    <w:rsid w:val="0033437A"/>
    <w:rsid w:val="003355BD"/>
    <w:rsid w:val="003361A1"/>
    <w:rsid w:val="00337089"/>
    <w:rsid w:val="00337905"/>
    <w:rsid w:val="0034007C"/>
    <w:rsid w:val="00340440"/>
    <w:rsid w:val="00340A4C"/>
    <w:rsid w:val="00340B72"/>
    <w:rsid w:val="00340ED3"/>
    <w:rsid w:val="003417A6"/>
    <w:rsid w:val="00343CD5"/>
    <w:rsid w:val="003471FF"/>
    <w:rsid w:val="0034760B"/>
    <w:rsid w:val="00347C6C"/>
    <w:rsid w:val="00351E35"/>
    <w:rsid w:val="00352212"/>
    <w:rsid w:val="00352B12"/>
    <w:rsid w:val="00354E2C"/>
    <w:rsid w:val="00355B6E"/>
    <w:rsid w:val="00355FF8"/>
    <w:rsid w:val="003571E8"/>
    <w:rsid w:val="00357974"/>
    <w:rsid w:val="00360130"/>
    <w:rsid w:val="0036380A"/>
    <w:rsid w:val="00363F91"/>
    <w:rsid w:val="00364616"/>
    <w:rsid w:val="003652B1"/>
    <w:rsid w:val="0036669E"/>
    <w:rsid w:val="00366B4C"/>
    <w:rsid w:val="003674D0"/>
    <w:rsid w:val="003675A7"/>
    <w:rsid w:val="00367D21"/>
    <w:rsid w:val="00370DC0"/>
    <w:rsid w:val="003719EF"/>
    <w:rsid w:val="003727A3"/>
    <w:rsid w:val="0037586C"/>
    <w:rsid w:val="00375AB1"/>
    <w:rsid w:val="003764BF"/>
    <w:rsid w:val="0038018F"/>
    <w:rsid w:val="00380FB8"/>
    <w:rsid w:val="00382915"/>
    <w:rsid w:val="003835C8"/>
    <w:rsid w:val="00385C7F"/>
    <w:rsid w:val="00385CE5"/>
    <w:rsid w:val="003862EC"/>
    <w:rsid w:val="00387CE3"/>
    <w:rsid w:val="00390085"/>
    <w:rsid w:val="00390995"/>
    <w:rsid w:val="00392594"/>
    <w:rsid w:val="00393648"/>
    <w:rsid w:val="0039465A"/>
    <w:rsid w:val="00394A6E"/>
    <w:rsid w:val="003951C0"/>
    <w:rsid w:val="00396977"/>
    <w:rsid w:val="003A17AD"/>
    <w:rsid w:val="003A1927"/>
    <w:rsid w:val="003A3A54"/>
    <w:rsid w:val="003A3F49"/>
    <w:rsid w:val="003A3FAF"/>
    <w:rsid w:val="003A5B8C"/>
    <w:rsid w:val="003A5CFF"/>
    <w:rsid w:val="003A6918"/>
    <w:rsid w:val="003B0365"/>
    <w:rsid w:val="003B0CF4"/>
    <w:rsid w:val="003B0FF7"/>
    <w:rsid w:val="003B1690"/>
    <w:rsid w:val="003B1789"/>
    <w:rsid w:val="003B1F6F"/>
    <w:rsid w:val="003B2711"/>
    <w:rsid w:val="003B52D7"/>
    <w:rsid w:val="003B5CF1"/>
    <w:rsid w:val="003B5D0B"/>
    <w:rsid w:val="003B73A4"/>
    <w:rsid w:val="003B7B69"/>
    <w:rsid w:val="003C0ABC"/>
    <w:rsid w:val="003C19B2"/>
    <w:rsid w:val="003C1C97"/>
    <w:rsid w:val="003C2600"/>
    <w:rsid w:val="003C2AD3"/>
    <w:rsid w:val="003C4448"/>
    <w:rsid w:val="003C4E64"/>
    <w:rsid w:val="003C4E9C"/>
    <w:rsid w:val="003C6A32"/>
    <w:rsid w:val="003C78F2"/>
    <w:rsid w:val="003D0519"/>
    <w:rsid w:val="003D0969"/>
    <w:rsid w:val="003D1D41"/>
    <w:rsid w:val="003D6FB6"/>
    <w:rsid w:val="003E1069"/>
    <w:rsid w:val="003E3A3C"/>
    <w:rsid w:val="003E3E84"/>
    <w:rsid w:val="003E52C2"/>
    <w:rsid w:val="003E57E6"/>
    <w:rsid w:val="003E75ED"/>
    <w:rsid w:val="003E79A7"/>
    <w:rsid w:val="003F1047"/>
    <w:rsid w:val="003F1301"/>
    <w:rsid w:val="003F191C"/>
    <w:rsid w:val="003F45A8"/>
    <w:rsid w:val="003F4AE1"/>
    <w:rsid w:val="003F64FA"/>
    <w:rsid w:val="003F6C88"/>
    <w:rsid w:val="003F705E"/>
    <w:rsid w:val="003F759F"/>
    <w:rsid w:val="003F7C36"/>
    <w:rsid w:val="00400FCB"/>
    <w:rsid w:val="004010A4"/>
    <w:rsid w:val="0040160D"/>
    <w:rsid w:val="0040229C"/>
    <w:rsid w:val="004028D2"/>
    <w:rsid w:val="00403003"/>
    <w:rsid w:val="00404387"/>
    <w:rsid w:val="004074A0"/>
    <w:rsid w:val="0040751B"/>
    <w:rsid w:val="00407B56"/>
    <w:rsid w:val="0041034F"/>
    <w:rsid w:val="00410F26"/>
    <w:rsid w:val="004110A3"/>
    <w:rsid w:val="004115BD"/>
    <w:rsid w:val="004126C1"/>
    <w:rsid w:val="00415856"/>
    <w:rsid w:val="00415BEF"/>
    <w:rsid w:val="00415E55"/>
    <w:rsid w:val="00415FBB"/>
    <w:rsid w:val="0041605B"/>
    <w:rsid w:val="00416A23"/>
    <w:rsid w:val="0042065C"/>
    <w:rsid w:val="0042136F"/>
    <w:rsid w:val="0042330D"/>
    <w:rsid w:val="004249B6"/>
    <w:rsid w:val="004259F6"/>
    <w:rsid w:val="00425EDA"/>
    <w:rsid w:val="00426BB7"/>
    <w:rsid w:val="00426E2A"/>
    <w:rsid w:val="00427760"/>
    <w:rsid w:val="004319E7"/>
    <w:rsid w:val="00432FE5"/>
    <w:rsid w:val="00437170"/>
    <w:rsid w:val="00441CAD"/>
    <w:rsid w:val="00441D5F"/>
    <w:rsid w:val="00442FA9"/>
    <w:rsid w:val="0044324F"/>
    <w:rsid w:val="00444731"/>
    <w:rsid w:val="00444836"/>
    <w:rsid w:val="0044503F"/>
    <w:rsid w:val="0044560E"/>
    <w:rsid w:val="00446317"/>
    <w:rsid w:val="00446D19"/>
    <w:rsid w:val="00446E94"/>
    <w:rsid w:val="00447996"/>
    <w:rsid w:val="004479C8"/>
    <w:rsid w:val="00447C4E"/>
    <w:rsid w:val="00451078"/>
    <w:rsid w:val="00451272"/>
    <w:rsid w:val="00456E62"/>
    <w:rsid w:val="0046016D"/>
    <w:rsid w:val="00460314"/>
    <w:rsid w:val="004617C5"/>
    <w:rsid w:val="00461FEC"/>
    <w:rsid w:val="004643DB"/>
    <w:rsid w:val="00464400"/>
    <w:rsid w:val="004671EF"/>
    <w:rsid w:val="004700B4"/>
    <w:rsid w:val="004701EF"/>
    <w:rsid w:val="00470CBF"/>
    <w:rsid w:val="0047118C"/>
    <w:rsid w:val="0047171C"/>
    <w:rsid w:val="004728C9"/>
    <w:rsid w:val="00472BF8"/>
    <w:rsid w:val="00472DD7"/>
    <w:rsid w:val="0047632D"/>
    <w:rsid w:val="004810EB"/>
    <w:rsid w:val="00481D6E"/>
    <w:rsid w:val="0048362E"/>
    <w:rsid w:val="004837E6"/>
    <w:rsid w:val="0048427F"/>
    <w:rsid w:val="004847C6"/>
    <w:rsid w:val="00484BAA"/>
    <w:rsid w:val="00485537"/>
    <w:rsid w:val="00485A19"/>
    <w:rsid w:val="004918BB"/>
    <w:rsid w:val="00491A6A"/>
    <w:rsid w:val="00495782"/>
    <w:rsid w:val="00496F1D"/>
    <w:rsid w:val="004976D7"/>
    <w:rsid w:val="004A0D06"/>
    <w:rsid w:val="004A23D1"/>
    <w:rsid w:val="004A4232"/>
    <w:rsid w:val="004A4914"/>
    <w:rsid w:val="004A62EE"/>
    <w:rsid w:val="004A7224"/>
    <w:rsid w:val="004A7DD6"/>
    <w:rsid w:val="004B00D8"/>
    <w:rsid w:val="004B03D0"/>
    <w:rsid w:val="004B074A"/>
    <w:rsid w:val="004B0C59"/>
    <w:rsid w:val="004B1108"/>
    <w:rsid w:val="004B21B8"/>
    <w:rsid w:val="004B2214"/>
    <w:rsid w:val="004B2283"/>
    <w:rsid w:val="004B2B24"/>
    <w:rsid w:val="004B3981"/>
    <w:rsid w:val="004B54BE"/>
    <w:rsid w:val="004B5AF6"/>
    <w:rsid w:val="004B6CA1"/>
    <w:rsid w:val="004C08A9"/>
    <w:rsid w:val="004C1121"/>
    <w:rsid w:val="004C14C7"/>
    <w:rsid w:val="004C17BA"/>
    <w:rsid w:val="004C1B63"/>
    <w:rsid w:val="004C1FD4"/>
    <w:rsid w:val="004C34BA"/>
    <w:rsid w:val="004C40CA"/>
    <w:rsid w:val="004C65FB"/>
    <w:rsid w:val="004C676E"/>
    <w:rsid w:val="004C6C50"/>
    <w:rsid w:val="004D0084"/>
    <w:rsid w:val="004D0087"/>
    <w:rsid w:val="004D0290"/>
    <w:rsid w:val="004D0AD9"/>
    <w:rsid w:val="004D0C9A"/>
    <w:rsid w:val="004D1C49"/>
    <w:rsid w:val="004D3EFF"/>
    <w:rsid w:val="004D499B"/>
    <w:rsid w:val="004D6399"/>
    <w:rsid w:val="004D6570"/>
    <w:rsid w:val="004D7195"/>
    <w:rsid w:val="004E13DE"/>
    <w:rsid w:val="004E1A36"/>
    <w:rsid w:val="004E1D30"/>
    <w:rsid w:val="004E1DE5"/>
    <w:rsid w:val="004E2A79"/>
    <w:rsid w:val="004E320B"/>
    <w:rsid w:val="004E369D"/>
    <w:rsid w:val="004E3CB1"/>
    <w:rsid w:val="004E486D"/>
    <w:rsid w:val="004E4874"/>
    <w:rsid w:val="004E4C44"/>
    <w:rsid w:val="004E520C"/>
    <w:rsid w:val="004E63C4"/>
    <w:rsid w:val="004E6A22"/>
    <w:rsid w:val="004E6A99"/>
    <w:rsid w:val="004F2676"/>
    <w:rsid w:val="004F2812"/>
    <w:rsid w:val="004F2957"/>
    <w:rsid w:val="004F3CBA"/>
    <w:rsid w:val="004F5B61"/>
    <w:rsid w:val="004F7765"/>
    <w:rsid w:val="00502BFB"/>
    <w:rsid w:val="005039D5"/>
    <w:rsid w:val="005066DE"/>
    <w:rsid w:val="00506B98"/>
    <w:rsid w:val="005078F9"/>
    <w:rsid w:val="0051016B"/>
    <w:rsid w:val="005116CF"/>
    <w:rsid w:val="005154B0"/>
    <w:rsid w:val="005158AF"/>
    <w:rsid w:val="00515C8F"/>
    <w:rsid w:val="005217EB"/>
    <w:rsid w:val="00521963"/>
    <w:rsid w:val="005238D6"/>
    <w:rsid w:val="005241FE"/>
    <w:rsid w:val="005251AF"/>
    <w:rsid w:val="0052548C"/>
    <w:rsid w:val="00525E8C"/>
    <w:rsid w:val="005270D4"/>
    <w:rsid w:val="00530169"/>
    <w:rsid w:val="00531F00"/>
    <w:rsid w:val="00533E18"/>
    <w:rsid w:val="00534115"/>
    <w:rsid w:val="00534613"/>
    <w:rsid w:val="00536099"/>
    <w:rsid w:val="005363AF"/>
    <w:rsid w:val="005368FA"/>
    <w:rsid w:val="00541FF4"/>
    <w:rsid w:val="005442A1"/>
    <w:rsid w:val="00545763"/>
    <w:rsid w:val="00545AD7"/>
    <w:rsid w:val="00545DA2"/>
    <w:rsid w:val="00546102"/>
    <w:rsid w:val="00546A0A"/>
    <w:rsid w:val="00552AF8"/>
    <w:rsid w:val="005606E7"/>
    <w:rsid w:val="005627D9"/>
    <w:rsid w:val="005641BA"/>
    <w:rsid w:val="00565EF6"/>
    <w:rsid w:val="00567DF7"/>
    <w:rsid w:val="00570B10"/>
    <w:rsid w:val="00571F6D"/>
    <w:rsid w:val="00571F9E"/>
    <w:rsid w:val="00572334"/>
    <w:rsid w:val="00574837"/>
    <w:rsid w:val="00574B71"/>
    <w:rsid w:val="00574F2F"/>
    <w:rsid w:val="005809C4"/>
    <w:rsid w:val="005814D7"/>
    <w:rsid w:val="00581B7E"/>
    <w:rsid w:val="00582481"/>
    <w:rsid w:val="005825A3"/>
    <w:rsid w:val="00582779"/>
    <w:rsid w:val="00585355"/>
    <w:rsid w:val="00586E70"/>
    <w:rsid w:val="0059381F"/>
    <w:rsid w:val="00593904"/>
    <w:rsid w:val="0059447C"/>
    <w:rsid w:val="00595420"/>
    <w:rsid w:val="00595D33"/>
    <w:rsid w:val="00596FE3"/>
    <w:rsid w:val="0059730D"/>
    <w:rsid w:val="005974C3"/>
    <w:rsid w:val="0059774C"/>
    <w:rsid w:val="005A0069"/>
    <w:rsid w:val="005A1FE1"/>
    <w:rsid w:val="005A2861"/>
    <w:rsid w:val="005A2939"/>
    <w:rsid w:val="005A334A"/>
    <w:rsid w:val="005A3754"/>
    <w:rsid w:val="005A4698"/>
    <w:rsid w:val="005A4931"/>
    <w:rsid w:val="005A58E5"/>
    <w:rsid w:val="005A620E"/>
    <w:rsid w:val="005A70ED"/>
    <w:rsid w:val="005A7B22"/>
    <w:rsid w:val="005B09A8"/>
    <w:rsid w:val="005B14EE"/>
    <w:rsid w:val="005B2281"/>
    <w:rsid w:val="005B2C25"/>
    <w:rsid w:val="005B2E6E"/>
    <w:rsid w:val="005B3836"/>
    <w:rsid w:val="005B5174"/>
    <w:rsid w:val="005C0A6B"/>
    <w:rsid w:val="005C1329"/>
    <w:rsid w:val="005C21ED"/>
    <w:rsid w:val="005C233D"/>
    <w:rsid w:val="005C5838"/>
    <w:rsid w:val="005C6D3A"/>
    <w:rsid w:val="005C7706"/>
    <w:rsid w:val="005C7C1C"/>
    <w:rsid w:val="005D12F0"/>
    <w:rsid w:val="005D17CD"/>
    <w:rsid w:val="005D47C8"/>
    <w:rsid w:val="005D4973"/>
    <w:rsid w:val="005D6023"/>
    <w:rsid w:val="005E1024"/>
    <w:rsid w:val="005E1028"/>
    <w:rsid w:val="005E16B9"/>
    <w:rsid w:val="005E1B45"/>
    <w:rsid w:val="005E2806"/>
    <w:rsid w:val="005E3A58"/>
    <w:rsid w:val="005E45BD"/>
    <w:rsid w:val="005E5501"/>
    <w:rsid w:val="005E5970"/>
    <w:rsid w:val="005E5A7E"/>
    <w:rsid w:val="005E7441"/>
    <w:rsid w:val="005E7D14"/>
    <w:rsid w:val="005F09DB"/>
    <w:rsid w:val="005F1261"/>
    <w:rsid w:val="005F14AA"/>
    <w:rsid w:val="005F264E"/>
    <w:rsid w:val="005F4223"/>
    <w:rsid w:val="005F45F6"/>
    <w:rsid w:val="005F59FE"/>
    <w:rsid w:val="005F5D4B"/>
    <w:rsid w:val="005F7BB5"/>
    <w:rsid w:val="00600765"/>
    <w:rsid w:val="00600DD0"/>
    <w:rsid w:val="00602262"/>
    <w:rsid w:val="00603FDD"/>
    <w:rsid w:val="00604BF8"/>
    <w:rsid w:val="00604D7F"/>
    <w:rsid w:val="00605C6B"/>
    <w:rsid w:val="006077B1"/>
    <w:rsid w:val="00607DBB"/>
    <w:rsid w:val="006100F7"/>
    <w:rsid w:val="00610AE8"/>
    <w:rsid w:val="00612E11"/>
    <w:rsid w:val="00613E4D"/>
    <w:rsid w:val="006140FF"/>
    <w:rsid w:val="0061490E"/>
    <w:rsid w:val="00620974"/>
    <w:rsid w:val="00620B38"/>
    <w:rsid w:val="00620EA1"/>
    <w:rsid w:val="00622B55"/>
    <w:rsid w:val="00623506"/>
    <w:rsid w:val="00625609"/>
    <w:rsid w:val="00625982"/>
    <w:rsid w:val="0062616E"/>
    <w:rsid w:val="006269FA"/>
    <w:rsid w:val="00627B63"/>
    <w:rsid w:val="00633BEE"/>
    <w:rsid w:val="00634B5C"/>
    <w:rsid w:val="00635B9A"/>
    <w:rsid w:val="00636704"/>
    <w:rsid w:val="00640229"/>
    <w:rsid w:val="00640675"/>
    <w:rsid w:val="0064197B"/>
    <w:rsid w:val="00641F4D"/>
    <w:rsid w:val="00642E64"/>
    <w:rsid w:val="0064307C"/>
    <w:rsid w:val="006448A0"/>
    <w:rsid w:val="00645D44"/>
    <w:rsid w:val="00645EE1"/>
    <w:rsid w:val="00646014"/>
    <w:rsid w:val="00646671"/>
    <w:rsid w:val="0064692B"/>
    <w:rsid w:val="00646D72"/>
    <w:rsid w:val="00647D1F"/>
    <w:rsid w:val="00650811"/>
    <w:rsid w:val="00651BDB"/>
    <w:rsid w:val="0065296A"/>
    <w:rsid w:val="00652C26"/>
    <w:rsid w:val="00653218"/>
    <w:rsid w:val="00653335"/>
    <w:rsid w:val="00653C4D"/>
    <w:rsid w:val="006540D6"/>
    <w:rsid w:val="006551F4"/>
    <w:rsid w:val="00655B8D"/>
    <w:rsid w:val="00655D68"/>
    <w:rsid w:val="00656ADA"/>
    <w:rsid w:val="00656C79"/>
    <w:rsid w:val="00656E38"/>
    <w:rsid w:val="00657634"/>
    <w:rsid w:val="00657EFD"/>
    <w:rsid w:val="006609DC"/>
    <w:rsid w:val="00661785"/>
    <w:rsid w:val="00661B16"/>
    <w:rsid w:val="00661C18"/>
    <w:rsid w:val="006650C1"/>
    <w:rsid w:val="006657C0"/>
    <w:rsid w:val="00665F68"/>
    <w:rsid w:val="006671FA"/>
    <w:rsid w:val="00667B81"/>
    <w:rsid w:val="00670253"/>
    <w:rsid w:val="00671702"/>
    <w:rsid w:val="00671B10"/>
    <w:rsid w:val="00672538"/>
    <w:rsid w:val="00673428"/>
    <w:rsid w:val="00673D81"/>
    <w:rsid w:val="00681B97"/>
    <w:rsid w:val="00682182"/>
    <w:rsid w:val="00683493"/>
    <w:rsid w:val="00684924"/>
    <w:rsid w:val="00684F12"/>
    <w:rsid w:val="0068678F"/>
    <w:rsid w:val="00687C77"/>
    <w:rsid w:val="006912C0"/>
    <w:rsid w:val="00692535"/>
    <w:rsid w:val="0069260D"/>
    <w:rsid w:val="0069472A"/>
    <w:rsid w:val="00697061"/>
    <w:rsid w:val="006A1ACD"/>
    <w:rsid w:val="006A27FA"/>
    <w:rsid w:val="006A3268"/>
    <w:rsid w:val="006A382D"/>
    <w:rsid w:val="006A3FEF"/>
    <w:rsid w:val="006A5A54"/>
    <w:rsid w:val="006A5CDA"/>
    <w:rsid w:val="006A631C"/>
    <w:rsid w:val="006A7456"/>
    <w:rsid w:val="006A7A37"/>
    <w:rsid w:val="006B0718"/>
    <w:rsid w:val="006B20E7"/>
    <w:rsid w:val="006B2CD9"/>
    <w:rsid w:val="006B3105"/>
    <w:rsid w:val="006B3775"/>
    <w:rsid w:val="006B3841"/>
    <w:rsid w:val="006B3A8D"/>
    <w:rsid w:val="006B456D"/>
    <w:rsid w:val="006B488C"/>
    <w:rsid w:val="006B4B1C"/>
    <w:rsid w:val="006B5C73"/>
    <w:rsid w:val="006B6B8C"/>
    <w:rsid w:val="006B6B95"/>
    <w:rsid w:val="006B747A"/>
    <w:rsid w:val="006C1112"/>
    <w:rsid w:val="006C24FF"/>
    <w:rsid w:val="006C2694"/>
    <w:rsid w:val="006C595B"/>
    <w:rsid w:val="006C63C5"/>
    <w:rsid w:val="006C7282"/>
    <w:rsid w:val="006C7374"/>
    <w:rsid w:val="006C75AB"/>
    <w:rsid w:val="006C75D4"/>
    <w:rsid w:val="006D2B8B"/>
    <w:rsid w:val="006D320E"/>
    <w:rsid w:val="006D4BF8"/>
    <w:rsid w:val="006D4CAD"/>
    <w:rsid w:val="006E1686"/>
    <w:rsid w:val="006E1BDF"/>
    <w:rsid w:val="006E2339"/>
    <w:rsid w:val="006E2D57"/>
    <w:rsid w:val="006E4ED3"/>
    <w:rsid w:val="006E59B3"/>
    <w:rsid w:val="006E76B1"/>
    <w:rsid w:val="006E7AF5"/>
    <w:rsid w:val="006F1E71"/>
    <w:rsid w:val="006F23CD"/>
    <w:rsid w:val="006F4254"/>
    <w:rsid w:val="006F72BA"/>
    <w:rsid w:val="006F7C3F"/>
    <w:rsid w:val="007009E0"/>
    <w:rsid w:val="0070216D"/>
    <w:rsid w:val="007042E6"/>
    <w:rsid w:val="007052F2"/>
    <w:rsid w:val="0070533B"/>
    <w:rsid w:val="0070547F"/>
    <w:rsid w:val="00705BB8"/>
    <w:rsid w:val="00706563"/>
    <w:rsid w:val="007068C0"/>
    <w:rsid w:val="0071070F"/>
    <w:rsid w:val="00710838"/>
    <w:rsid w:val="00710ED0"/>
    <w:rsid w:val="0071102C"/>
    <w:rsid w:val="00713E70"/>
    <w:rsid w:val="0071431B"/>
    <w:rsid w:val="00714AD3"/>
    <w:rsid w:val="00715605"/>
    <w:rsid w:val="007166C7"/>
    <w:rsid w:val="007174CD"/>
    <w:rsid w:val="00720799"/>
    <w:rsid w:val="00720B36"/>
    <w:rsid w:val="0072103A"/>
    <w:rsid w:val="00721F69"/>
    <w:rsid w:val="0072393D"/>
    <w:rsid w:val="00724478"/>
    <w:rsid w:val="00724B92"/>
    <w:rsid w:val="00724EF9"/>
    <w:rsid w:val="0072513A"/>
    <w:rsid w:val="007257E6"/>
    <w:rsid w:val="0072697A"/>
    <w:rsid w:val="0072753E"/>
    <w:rsid w:val="00730009"/>
    <w:rsid w:val="00732B6E"/>
    <w:rsid w:val="00736214"/>
    <w:rsid w:val="00740907"/>
    <w:rsid w:val="007421D6"/>
    <w:rsid w:val="00745898"/>
    <w:rsid w:val="00746789"/>
    <w:rsid w:val="00746D62"/>
    <w:rsid w:val="00746F05"/>
    <w:rsid w:val="007479B5"/>
    <w:rsid w:val="007501E9"/>
    <w:rsid w:val="00750AA3"/>
    <w:rsid w:val="00753260"/>
    <w:rsid w:val="00755340"/>
    <w:rsid w:val="00757504"/>
    <w:rsid w:val="00757894"/>
    <w:rsid w:val="00757E2F"/>
    <w:rsid w:val="00760910"/>
    <w:rsid w:val="00762B8A"/>
    <w:rsid w:val="007635BA"/>
    <w:rsid w:val="00763A0E"/>
    <w:rsid w:val="00771BDC"/>
    <w:rsid w:val="00771C32"/>
    <w:rsid w:val="007727FD"/>
    <w:rsid w:val="00772EBE"/>
    <w:rsid w:val="0077588A"/>
    <w:rsid w:val="00775AB3"/>
    <w:rsid w:val="00775F03"/>
    <w:rsid w:val="00776B8D"/>
    <w:rsid w:val="007775B6"/>
    <w:rsid w:val="00777637"/>
    <w:rsid w:val="0078036F"/>
    <w:rsid w:val="007805A5"/>
    <w:rsid w:val="0078093F"/>
    <w:rsid w:val="00781773"/>
    <w:rsid w:val="00781C61"/>
    <w:rsid w:val="00782710"/>
    <w:rsid w:val="0078284E"/>
    <w:rsid w:val="00782DDA"/>
    <w:rsid w:val="0078568E"/>
    <w:rsid w:val="007866D7"/>
    <w:rsid w:val="00791240"/>
    <w:rsid w:val="007914F7"/>
    <w:rsid w:val="0079173E"/>
    <w:rsid w:val="00792F49"/>
    <w:rsid w:val="00793107"/>
    <w:rsid w:val="00797058"/>
    <w:rsid w:val="007A0737"/>
    <w:rsid w:val="007A17D1"/>
    <w:rsid w:val="007A3595"/>
    <w:rsid w:val="007A4ED9"/>
    <w:rsid w:val="007A4F70"/>
    <w:rsid w:val="007A55AB"/>
    <w:rsid w:val="007A55B5"/>
    <w:rsid w:val="007A5D8C"/>
    <w:rsid w:val="007A73C1"/>
    <w:rsid w:val="007B0AFA"/>
    <w:rsid w:val="007B1304"/>
    <w:rsid w:val="007B41D2"/>
    <w:rsid w:val="007B4548"/>
    <w:rsid w:val="007B59A4"/>
    <w:rsid w:val="007B601C"/>
    <w:rsid w:val="007B62F0"/>
    <w:rsid w:val="007B6A9B"/>
    <w:rsid w:val="007C0030"/>
    <w:rsid w:val="007C01B6"/>
    <w:rsid w:val="007C0390"/>
    <w:rsid w:val="007C0AA0"/>
    <w:rsid w:val="007C211D"/>
    <w:rsid w:val="007C2723"/>
    <w:rsid w:val="007C2E36"/>
    <w:rsid w:val="007C3E13"/>
    <w:rsid w:val="007C4371"/>
    <w:rsid w:val="007C565E"/>
    <w:rsid w:val="007C6410"/>
    <w:rsid w:val="007C7A17"/>
    <w:rsid w:val="007D098E"/>
    <w:rsid w:val="007D2090"/>
    <w:rsid w:val="007D3EE6"/>
    <w:rsid w:val="007D4427"/>
    <w:rsid w:val="007D743D"/>
    <w:rsid w:val="007D7534"/>
    <w:rsid w:val="007E0069"/>
    <w:rsid w:val="007E1A64"/>
    <w:rsid w:val="007E20DE"/>
    <w:rsid w:val="007E3E34"/>
    <w:rsid w:val="007E3E3F"/>
    <w:rsid w:val="007E4183"/>
    <w:rsid w:val="007E6271"/>
    <w:rsid w:val="007E634D"/>
    <w:rsid w:val="007E7B27"/>
    <w:rsid w:val="007F13E9"/>
    <w:rsid w:val="007F2BDD"/>
    <w:rsid w:val="007F3E32"/>
    <w:rsid w:val="007F5AE9"/>
    <w:rsid w:val="008001EB"/>
    <w:rsid w:val="008007F9"/>
    <w:rsid w:val="00800DF0"/>
    <w:rsid w:val="00801A29"/>
    <w:rsid w:val="008020CD"/>
    <w:rsid w:val="008020DE"/>
    <w:rsid w:val="00802903"/>
    <w:rsid w:val="00804497"/>
    <w:rsid w:val="00804A7D"/>
    <w:rsid w:val="00805F2C"/>
    <w:rsid w:val="00806B8E"/>
    <w:rsid w:val="008072C7"/>
    <w:rsid w:val="0080731A"/>
    <w:rsid w:val="008078FE"/>
    <w:rsid w:val="0081026E"/>
    <w:rsid w:val="00811411"/>
    <w:rsid w:val="00814CD9"/>
    <w:rsid w:val="00816DC7"/>
    <w:rsid w:val="00816DEC"/>
    <w:rsid w:val="00817131"/>
    <w:rsid w:val="00821250"/>
    <w:rsid w:val="00821FD1"/>
    <w:rsid w:val="00823015"/>
    <w:rsid w:val="00825142"/>
    <w:rsid w:val="00826869"/>
    <w:rsid w:val="0082783B"/>
    <w:rsid w:val="008306A2"/>
    <w:rsid w:val="00832BB3"/>
    <w:rsid w:val="0083373E"/>
    <w:rsid w:val="00837F99"/>
    <w:rsid w:val="00841D1D"/>
    <w:rsid w:val="00842264"/>
    <w:rsid w:val="00842CC7"/>
    <w:rsid w:val="00843635"/>
    <w:rsid w:val="008438A3"/>
    <w:rsid w:val="00845FCB"/>
    <w:rsid w:val="00846CC7"/>
    <w:rsid w:val="00847DE5"/>
    <w:rsid w:val="0085110C"/>
    <w:rsid w:val="008527DB"/>
    <w:rsid w:val="008535AB"/>
    <w:rsid w:val="00853B1D"/>
    <w:rsid w:val="008545D1"/>
    <w:rsid w:val="008556B3"/>
    <w:rsid w:val="00856A45"/>
    <w:rsid w:val="008601C1"/>
    <w:rsid w:val="00861D47"/>
    <w:rsid w:val="008679D2"/>
    <w:rsid w:val="008702DB"/>
    <w:rsid w:val="00870A46"/>
    <w:rsid w:val="00870D4B"/>
    <w:rsid w:val="00871E36"/>
    <w:rsid w:val="00872592"/>
    <w:rsid w:val="00872C78"/>
    <w:rsid w:val="00872C80"/>
    <w:rsid w:val="00875025"/>
    <w:rsid w:val="00876780"/>
    <w:rsid w:val="00877D4B"/>
    <w:rsid w:val="008808CE"/>
    <w:rsid w:val="008826D6"/>
    <w:rsid w:val="00882B3E"/>
    <w:rsid w:val="008849D0"/>
    <w:rsid w:val="00884D62"/>
    <w:rsid w:val="0088780C"/>
    <w:rsid w:val="008879B9"/>
    <w:rsid w:val="0089026C"/>
    <w:rsid w:val="008915A9"/>
    <w:rsid w:val="00891BD7"/>
    <w:rsid w:val="00893CAA"/>
    <w:rsid w:val="00893F3C"/>
    <w:rsid w:val="00896A86"/>
    <w:rsid w:val="008977F9"/>
    <w:rsid w:val="008A080C"/>
    <w:rsid w:val="008A10A7"/>
    <w:rsid w:val="008A12DC"/>
    <w:rsid w:val="008A1381"/>
    <w:rsid w:val="008A2605"/>
    <w:rsid w:val="008A276C"/>
    <w:rsid w:val="008A27F7"/>
    <w:rsid w:val="008A48DD"/>
    <w:rsid w:val="008A4A19"/>
    <w:rsid w:val="008A545F"/>
    <w:rsid w:val="008A5C13"/>
    <w:rsid w:val="008A6A72"/>
    <w:rsid w:val="008B022B"/>
    <w:rsid w:val="008B0A8B"/>
    <w:rsid w:val="008B24BA"/>
    <w:rsid w:val="008B3191"/>
    <w:rsid w:val="008B3B01"/>
    <w:rsid w:val="008B4EBC"/>
    <w:rsid w:val="008B6FC9"/>
    <w:rsid w:val="008C0BED"/>
    <w:rsid w:val="008C14D3"/>
    <w:rsid w:val="008C383A"/>
    <w:rsid w:val="008C3A97"/>
    <w:rsid w:val="008C467C"/>
    <w:rsid w:val="008C4C9C"/>
    <w:rsid w:val="008C5C53"/>
    <w:rsid w:val="008C6DFD"/>
    <w:rsid w:val="008C70DA"/>
    <w:rsid w:val="008C7231"/>
    <w:rsid w:val="008C7288"/>
    <w:rsid w:val="008C79D6"/>
    <w:rsid w:val="008D0700"/>
    <w:rsid w:val="008D0BB9"/>
    <w:rsid w:val="008D21E9"/>
    <w:rsid w:val="008D2A04"/>
    <w:rsid w:val="008D32E7"/>
    <w:rsid w:val="008D344F"/>
    <w:rsid w:val="008D3B96"/>
    <w:rsid w:val="008D3FA3"/>
    <w:rsid w:val="008D467B"/>
    <w:rsid w:val="008D5804"/>
    <w:rsid w:val="008D6448"/>
    <w:rsid w:val="008D6E43"/>
    <w:rsid w:val="008D767D"/>
    <w:rsid w:val="008E1A64"/>
    <w:rsid w:val="008E27CC"/>
    <w:rsid w:val="008E4B2E"/>
    <w:rsid w:val="008E4FBE"/>
    <w:rsid w:val="008E7BDA"/>
    <w:rsid w:val="008F0107"/>
    <w:rsid w:val="008F145D"/>
    <w:rsid w:val="008F1579"/>
    <w:rsid w:val="008F295F"/>
    <w:rsid w:val="008F2D4E"/>
    <w:rsid w:val="008F33A9"/>
    <w:rsid w:val="008F3F6B"/>
    <w:rsid w:val="008F691F"/>
    <w:rsid w:val="008F7DC3"/>
    <w:rsid w:val="00900F58"/>
    <w:rsid w:val="00901B90"/>
    <w:rsid w:val="00903046"/>
    <w:rsid w:val="00905C1C"/>
    <w:rsid w:val="00907680"/>
    <w:rsid w:val="00911D0E"/>
    <w:rsid w:val="00914713"/>
    <w:rsid w:val="00915873"/>
    <w:rsid w:val="00915DD1"/>
    <w:rsid w:val="00916576"/>
    <w:rsid w:val="00920E32"/>
    <w:rsid w:val="0092184B"/>
    <w:rsid w:val="00922CFC"/>
    <w:rsid w:val="00922D3E"/>
    <w:rsid w:val="0092311A"/>
    <w:rsid w:val="0092343D"/>
    <w:rsid w:val="00923CA9"/>
    <w:rsid w:val="009257E9"/>
    <w:rsid w:val="00925F12"/>
    <w:rsid w:val="009269BD"/>
    <w:rsid w:val="00927344"/>
    <w:rsid w:val="0092759C"/>
    <w:rsid w:val="0093029B"/>
    <w:rsid w:val="00933560"/>
    <w:rsid w:val="00936A02"/>
    <w:rsid w:val="00936F3C"/>
    <w:rsid w:val="00940A08"/>
    <w:rsid w:val="009419E6"/>
    <w:rsid w:val="00941FCF"/>
    <w:rsid w:val="00943147"/>
    <w:rsid w:val="00946354"/>
    <w:rsid w:val="009514DB"/>
    <w:rsid w:val="00951C6C"/>
    <w:rsid w:val="0095301E"/>
    <w:rsid w:val="009549E3"/>
    <w:rsid w:val="00955606"/>
    <w:rsid w:val="00956334"/>
    <w:rsid w:val="0095695C"/>
    <w:rsid w:val="0095717F"/>
    <w:rsid w:val="009575B5"/>
    <w:rsid w:val="00960561"/>
    <w:rsid w:val="00960E03"/>
    <w:rsid w:val="009623AF"/>
    <w:rsid w:val="009641B2"/>
    <w:rsid w:val="009647CB"/>
    <w:rsid w:val="00967888"/>
    <w:rsid w:val="00971B86"/>
    <w:rsid w:val="00971E03"/>
    <w:rsid w:val="00973341"/>
    <w:rsid w:val="00973749"/>
    <w:rsid w:val="009765D0"/>
    <w:rsid w:val="009771B6"/>
    <w:rsid w:val="0098046F"/>
    <w:rsid w:val="00982845"/>
    <w:rsid w:val="00982BD6"/>
    <w:rsid w:val="009835DF"/>
    <w:rsid w:val="00985B7B"/>
    <w:rsid w:val="0098767A"/>
    <w:rsid w:val="0099182E"/>
    <w:rsid w:val="00991DD6"/>
    <w:rsid w:val="009940AA"/>
    <w:rsid w:val="009944A6"/>
    <w:rsid w:val="009954A5"/>
    <w:rsid w:val="00995A2F"/>
    <w:rsid w:val="00996434"/>
    <w:rsid w:val="00996EF1"/>
    <w:rsid w:val="00997F38"/>
    <w:rsid w:val="009A026C"/>
    <w:rsid w:val="009A256E"/>
    <w:rsid w:val="009A2AA0"/>
    <w:rsid w:val="009A2FF3"/>
    <w:rsid w:val="009A32E7"/>
    <w:rsid w:val="009A3765"/>
    <w:rsid w:val="009A39B1"/>
    <w:rsid w:val="009A3C09"/>
    <w:rsid w:val="009A4FDA"/>
    <w:rsid w:val="009A6304"/>
    <w:rsid w:val="009A7833"/>
    <w:rsid w:val="009B0288"/>
    <w:rsid w:val="009B02CE"/>
    <w:rsid w:val="009B063A"/>
    <w:rsid w:val="009B08A1"/>
    <w:rsid w:val="009B097F"/>
    <w:rsid w:val="009B1C6F"/>
    <w:rsid w:val="009B240B"/>
    <w:rsid w:val="009B2C7B"/>
    <w:rsid w:val="009B2DA8"/>
    <w:rsid w:val="009B2E5A"/>
    <w:rsid w:val="009B3B9B"/>
    <w:rsid w:val="009B3E67"/>
    <w:rsid w:val="009B423A"/>
    <w:rsid w:val="009B43B7"/>
    <w:rsid w:val="009B4491"/>
    <w:rsid w:val="009B63C3"/>
    <w:rsid w:val="009C0DDB"/>
    <w:rsid w:val="009C2F91"/>
    <w:rsid w:val="009C680C"/>
    <w:rsid w:val="009C6DF2"/>
    <w:rsid w:val="009C7271"/>
    <w:rsid w:val="009C7E62"/>
    <w:rsid w:val="009D033F"/>
    <w:rsid w:val="009D36C9"/>
    <w:rsid w:val="009D400C"/>
    <w:rsid w:val="009D4502"/>
    <w:rsid w:val="009D71EB"/>
    <w:rsid w:val="009E080B"/>
    <w:rsid w:val="009E2EB2"/>
    <w:rsid w:val="009E33F8"/>
    <w:rsid w:val="009F0F5D"/>
    <w:rsid w:val="009F22AE"/>
    <w:rsid w:val="009F29ED"/>
    <w:rsid w:val="009F5118"/>
    <w:rsid w:val="009F59D0"/>
    <w:rsid w:val="009F5F88"/>
    <w:rsid w:val="009F6411"/>
    <w:rsid w:val="009F7A10"/>
    <w:rsid w:val="00A0072B"/>
    <w:rsid w:val="00A01889"/>
    <w:rsid w:val="00A0243E"/>
    <w:rsid w:val="00A061CF"/>
    <w:rsid w:val="00A06391"/>
    <w:rsid w:val="00A06E8C"/>
    <w:rsid w:val="00A075E3"/>
    <w:rsid w:val="00A11CB0"/>
    <w:rsid w:val="00A11FA2"/>
    <w:rsid w:val="00A13D47"/>
    <w:rsid w:val="00A143E9"/>
    <w:rsid w:val="00A21F96"/>
    <w:rsid w:val="00A238D7"/>
    <w:rsid w:val="00A24455"/>
    <w:rsid w:val="00A258B2"/>
    <w:rsid w:val="00A30978"/>
    <w:rsid w:val="00A3240F"/>
    <w:rsid w:val="00A3336D"/>
    <w:rsid w:val="00A333B5"/>
    <w:rsid w:val="00A36079"/>
    <w:rsid w:val="00A369A9"/>
    <w:rsid w:val="00A36CB6"/>
    <w:rsid w:val="00A36E03"/>
    <w:rsid w:val="00A40769"/>
    <w:rsid w:val="00A40EE8"/>
    <w:rsid w:val="00A411AD"/>
    <w:rsid w:val="00A4196E"/>
    <w:rsid w:val="00A424A8"/>
    <w:rsid w:val="00A42B06"/>
    <w:rsid w:val="00A445B9"/>
    <w:rsid w:val="00A45A9D"/>
    <w:rsid w:val="00A4738B"/>
    <w:rsid w:val="00A4739F"/>
    <w:rsid w:val="00A53776"/>
    <w:rsid w:val="00A5385F"/>
    <w:rsid w:val="00A53B38"/>
    <w:rsid w:val="00A55A04"/>
    <w:rsid w:val="00A565DB"/>
    <w:rsid w:val="00A571D3"/>
    <w:rsid w:val="00A57248"/>
    <w:rsid w:val="00A60006"/>
    <w:rsid w:val="00A601BD"/>
    <w:rsid w:val="00A603CD"/>
    <w:rsid w:val="00A606C4"/>
    <w:rsid w:val="00A606FD"/>
    <w:rsid w:val="00A60BD9"/>
    <w:rsid w:val="00A60F9F"/>
    <w:rsid w:val="00A617E8"/>
    <w:rsid w:val="00A61A1D"/>
    <w:rsid w:val="00A62E4C"/>
    <w:rsid w:val="00A6331B"/>
    <w:rsid w:val="00A6333C"/>
    <w:rsid w:val="00A64202"/>
    <w:rsid w:val="00A644F2"/>
    <w:rsid w:val="00A65F6A"/>
    <w:rsid w:val="00A66835"/>
    <w:rsid w:val="00A713F0"/>
    <w:rsid w:val="00A75065"/>
    <w:rsid w:val="00A7535A"/>
    <w:rsid w:val="00A763F8"/>
    <w:rsid w:val="00A76C54"/>
    <w:rsid w:val="00A777E3"/>
    <w:rsid w:val="00A81B9B"/>
    <w:rsid w:val="00A831EF"/>
    <w:rsid w:val="00A847A5"/>
    <w:rsid w:val="00A84A9F"/>
    <w:rsid w:val="00A851B9"/>
    <w:rsid w:val="00A865CF"/>
    <w:rsid w:val="00A86AA9"/>
    <w:rsid w:val="00A870D1"/>
    <w:rsid w:val="00A90731"/>
    <w:rsid w:val="00A90C0B"/>
    <w:rsid w:val="00A935C0"/>
    <w:rsid w:val="00A940D2"/>
    <w:rsid w:val="00A94BAD"/>
    <w:rsid w:val="00A95AD8"/>
    <w:rsid w:val="00A96D48"/>
    <w:rsid w:val="00A9759E"/>
    <w:rsid w:val="00AA05AF"/>
    <w:rsid w:val="00AA0EA7"/>
    <w:rsid w:val="00AA1FDE"/>
    <w:rsid w:val="00AA25E8"/>
    <w:rsid w:val="00AA2607"/>
    <w:rsid w:val="00AA2B90"/>
    <w:rsid w:val="00AA4764"/>
    <w:rsid w:val="00AA6823"/>
    <w:rsid w:val="00AA6DE7"/>
    <w:rsid w:val="00AB0838"/>
    <w:rsid w:val="00AB1091"/>
    <w:rsid w:val="00AB429D"/>
    <w:rsid w:val="00AB4B70"/>
    <w:rsid w:val="00AB508C"/>
    <w:rsid w:val="00AB50E7"/>
    <w:rsid w:val="00AB5A1A"/>
    <w:rsid w:val="00AC0FB6"/>
    <w:rsid w:val="00AC1646"/>
    <w:rsid w:val="00AC1D3B"/>
    <w:rsid w:val="00AC3085"/>
    <w:rsid w:val="00AC39D5"/>
    <w:rsid w:val="00AC3FC5"/>
    <w:rsid w:val="00AC48A7"/>
    <w:rsid w:val="00AC5678"/>
    <w:rsid w:val="00AC72C3"/>
    <w:rsid w:val="00AC7AF2"/>
    <w:rsid w:val="00AD14F3"/>
    <w:rsid w:val="00AD197C"/>
    <w:rsid w:val="00AD1AAB"/>
    <w:rsid w:val="00AD4091"/>
    <w:rsid w:val="00AD43D9"/>
    <w:rsid w:val="00AD7421"/>
    <w:rsid w:val="00AE0CFA"/>
    <w:rsid w:val="00AE6A8C"/>
    <w:rsid w:val="00AF0F0F"/>
    <w:rsid w:val="00AF359A"/>
    <w:rsid w:val="00AF5BC0"/>
    <w:rsid w:val="00AF6F0A"/>
    <w:rsid w:val="00AF76C9"/>
    <w:rsid w:val="00B01342"/>
    <w:rsid w:val="00B02B59"/>
    <w:rsid w:val="00B02DED"/>
    <w:rsid w:val="00B03A29"/>
    <w:rsid w:val="00B04066"/>
    <w:rsid w:val="00B05705"/>
    <w:rsid w:val="00B05B90"/>
    <w:rsid w:val="00B062A4"/>
    <w:rsid w:val="00B06B4B"/>
    <w:rsid w:val="00B0731E"/>
    <w:rsid w:val="00B074ED"/>
    <w:rsid w:val="00B11663"/>
    <w:rsid w:val="00B11B54"/>
    <w:rsid w:val="00B139CE"/>
    <w:rsid w:val="00B147F0"/>
    <w:rsid w:val="00B16F24"/>
    <w:rsid w:val="00B17601"/>
    <w:rsid w:val="00B17731"/>
    <w:rsid w:val="00B17A9E"/>
    <w:rsid w:val="00B2182B"/>
    <w:rsid w:val="00B2499C"/>
    <w:rsid w:val="00B26C62"/>
    <w:rsid w:val="00B275E8"/>
    <w:rsid w:val="00B301B4"/>
    <w:rsid w:val="00B30FE1"/>
    <w:rsid w:val="00B33541"/>
    <w:rsid w:val="00B35CBA"/>
    <w:rsid w:val="00B36DB1"/>
    <w:rsid w:val="00B40600"/>
    <w:rsid w:val="00B40B27"/>
    <w:rsid w:val="00B40B98"/>
    <w:rsid w:val="00B42643"/>
    <w:rsid w:val="00B436F7"/>
    <w:rsid w:val="00B45717"/>
    <w:rsid w:val="00B45E4B"/>
    <w:rsid w:val="00B463B8"/>
    <w:rsid w:val="00B479D2"/>
    <w:rsid w:val="00B52CD3"/>
    <w:rsid w:val="00B52CE1"/>
    <w:rsid w:val="00B53D40"/>
    <w:rsid w:val="00B57A7E"/>
    <w:rsid w:val="00B61C16"/>
    <w:rsid w:val="00B62F3A"/>
    <w:rsid w:val="00B63CF0"/>
    <w:rsid w:val="00B645E7"/>
    <w:rsid w:val="00B648BC"/>
    <w:rsid w:val="00B66B08"/>
    <w:rsid w:val="00B72091"/>
    <w:rsid w:val="00B73F77"/>
    <w:rsid w:val="00B742DB"/>
    <w:rsid w:val="00B7524F"/>
    <w:rsid w:val="00B75A99"/>
    <w:rsid w:val="00B75D05"/>
    <w:rsid w:val="00B76569"/>
    <w:rsid w:val="00B76EF9"/>
    <w:rsid w:val="00B81B87"/>
    <w:rsid w:val="00B8416A"/>
    <w:rsid w:val="00B84273"/>
    <w:rsid w:val="00B85376"/>
    <w:rsid w:val="00B93051"/>
    <w:rsid w:val="00B936D1"/>
    <w:rsid w:val="00B94878"/>
    <w:rsid w:val="00B94C9C"/>
    <w:rsid w:val="00B96649"/>
    <w:rsid w:val="00B967F9"/>
    <w:rsid w:val="00BA0BAF"/>
    <w:rsid w:val="00BA1FAF"/>
    <w:rsid w:val="00BA2E45"/>
    <w:rsid w:val="00BA3137"/>
    <w:rsid w:val="00BA3D3D"/>
    <w:rsid w:val="00BA42E6"/>
    <w:rsid w:val="00BA4364"/>
    <w:rsid w:val="00BB0464"/>
    <w:rsid w:val="00BB1D5A"/>
    <w:rsid w:val="00BB1F30"/>
    <w:rsid w:val="00BB440D"/>
    <w:rsid w:val="00BB63D4"/>
    <w:rsid w:val="00BB6610"/>
    <w:rsid w:val="00BB6FD9"/>
    <w:rsid w:val="00BB7D52"/>
    <w:rsid w:val="00BB7F96"/>
    <w:rsid w:val="00BC057D"/>
    <w:rsid w:val="00BC29E3"/>
    <w:rsid w:val="00BC3868"/>
    <w:rsid w:val="00BC407E"/>
    <w:rsid w:val="00BC4259"/>
    <w:rsid w:val="00BC56F8"/>
    <w:rsid w:val="00BC5ACB"/>
    <w:rsid w:val="00BC62BC"/>
    <w:rsid w:val="00BC728A"/>
    <w:rsid w:val="00BD1057"/>
    <w:rsid w:val="00BD1590"/>
    <w:rsid w:val="00BD1926"/>
    <w:rsid w:val="00BD1E8C"/>
    <w:rsid w:val="00BD3940"/>
    <w:rsid w:val="00BD4080"/>
    <w:rsid w:val="00BD7DDE"/>
    <w:rsid w:val="00BE07D0"/>
    <w:rsid w:val="00BE0F03"/>
    <w:rsid w:val="00BE193C"/>
    <w:rsid w:val="00BE1BAC"/>
    <w:rsid w:val="00BE2525"/>
    <w:rsid w:val="00BE3D46"/>
    <w:rsid w:val="00BE4569"/>
    <w:rsid w:val="00BE4583"/>
    <w:rsid w:val="00BF234D"/>
    <w:rsid w:val="00BF3C69"/>
    <w:rsid w:val="00BF4076"/>
    <w:rsid w:val="00BF4EA3"/>
    <w:rsid w:val="00BF6219"/>
    <w:rsid w:val="00BF7132"/>
    <w:rsid w:val="00C0001F"/>
    <w:rsid w:val="00C001D3"/>
    <w:rsid w:val="00C01044"/>
    <w:rsid w:val="00C015E7"/>
    <w:rsid w:val="00C03126"/>
    <w:rsid w:val="00C069E4"/>
    <w:rsid w:val="00C06B51"/>
    <w:rsid w:val="00C07A2A"/>
    <w:rsid w:val="00C11D76"/>
    <w:rsid w:val="00C12421"/>
    <w:rsid w:val="00C12470"/>
    <w:rsid w:val="00C12888"/>
    <w:rsid w:val="00C12D46"/>
    <w:rsid w:val="00C13B63"/>
    <w:rsid w:val="00C1473D"/>
    <w:rsid w:val="00C147C2"/>
    <w:rsid w:val="00C155CC"/>
    <w:rsid w:val="00C16117"/>
    <w:rsid w:val="00C16BDD"/>
    <w:rsid w:val="00C16C07"/>
    <w:rsid w:val="00C17CD4"/>
    <w:rsid w:val="00C21A7A"/>
    <w:rsid w:val="00C22EB7"/>
    <w:rsid w:val="00C2401D"/>
    <w:rsid w:val="00C24948"/>
    <w:rsid w:val="00C2777A"/>
    <w:rsid w:val="00C3008E"/>
    <w:rsid w:val="00C30348"/>
    <w:rsid w:val="00C30380"/>
    <w:rsid w:val="00C32926"/>
    <w:rsid w:val="00C329CA"/>
    <w:rsid w:val="00C332C6"/>
    <w:rsid w:val="00C33473"/>
    <w:rsid w:val="00C36BB3"/>
    <w:rsid w:val="00C40712"/>
    <w:rsid w:val="00C40B6D"/>
    <w:rsid w:val="00C41D0F"/>
    <w:rsid w:val="00C43E86"/>
    <w:rsid w:val="00C444FC"/>
    <w:rsid w:val="00C44914"/>
    <w:rsid w:val="00C46BBC"/>
    <w:rsid w:val="00C46F7D"/>
    <w:rsid w:val="00C474F0"/>
    <w:rsid w:val="00C50106"/>
    <w:rsid w:val="00C51280"/>
    <w:rsid w:val="00C529BE"/>
    <w:rsid w:val="00C52B07"/>
    <w:rsid w:val="00C52E95"/>
    <w:rsid w:val="00C569E4"/>
    <w:rsid w:val="00C56FF1"/>
    <w:rsid w:val="00C574FC"/>
    <w:rsid w:val="00C64A32"/>
    <w:rsid w:val="00C66C8B"/>
    <w:rsid w:val="00C672D2"/>
    <w:rsid w:val="00C67F25"/>
    <w:rsid w:val="00C70282"/>
    <w:rsid w:val="00C72144"/>
    <w:rsid w:val="00C7216C"/>
    <w:rsid w:val="00C7248A"/>
    <w:rsid w:val="00C7270B"/>
    <w:rsid w:val="00C728F5"/>
    <w:rsid w:val="00C741E7"/>
    <w:rsid w:val="00C75FA2"/>
    <w:rsid w:val="00C7669B"/>
    <w:rsid w:val="00C76704"/>
    <w:rsid w:val="00C77730"/>
    <w:rsid w:val="00C77DBD"/>
    <w:rsid w:val="00C80083"/>
    <w:rsid w:val="00C80CD9"/>
    <w:rsid w:val="00C8196C"/>
    <w:rsid w:val="00C84CA3"/>
    <w:rsid w:val="00C912A5"/>
    <w:rsid w:val="00C9171A"/>
    <w:rsid w:val="00C922CB"/>
    <w:rsid w:val="00C93BEB"/>
    <w:rsid w:val="00C948BB"/>
    <w:rsid w:val="00C94B7F"/>
    <w:rsid w:val="00C94D68"/>
    <w:rsid w:val="00C95280"/>
    <w:rsid w:val="00C95AF9"/>
    <w:rsid w:val="00CA12D4"/>
    <w:rsid w:val="00CA161E"/>
    <w:rsid w:val="00CA1BAD"/>
    <w:rsid w:val="00CA1DFB"/>
    <w:rsid w:val="00CA2A4F"/>
    <w:rsid w:val="00CA2B7F"/>
    <w:rsid w:val="00CA4489"/>
    <w:rsid w:val="00CA51B6"/>
    <w:rsid w:val="00CA5CE6"/>
    <w:rsid w:val="00CA6259"/>
    <w:rsid w:val="00CA6DAE"/>
    <w:rsid w:val="00CA7332"/>
    <w:rsid w:val="00CB021A"/>
    <w:rsid w:val="00CB19FF"/>
    <w:rsid w:val="00CB1B5D"/>
    <w:rsid w:val="00CB32CF"/>
    <w:rsid w:val="00CB3525"/>
    <w:rsid w:val="00CB3555"/>
    <w:rsid w:val="00CB4016"/>
    <w:rsid w:val="00CB4BD2"/>
    <w:rsid w:val="00CB5598"/>
    <w:rsid w:val="00CC127C"/>
    <w:rsid w:val="00CC1E51"/>
    <w:rsid w:val="00CC487D"/>
    <w:rsid w:val="00CC6B5E"/>
    <w:rsid w:val="00CC77DC"/>
    <w:rsid w:val="00CC78D0"/>
    <w:rsid w:val="00CD1848"/>
    <w:rsid w:val="00CD2EB8"/>
    <w:rsid w:val="00CD32EE"/>
    <w:rsid w:val="00CD34D6"/>
    <w:rsid w:val="00CD3CFB"/>
    <w:rsid w:val="00CD4E0F"/>
    <w:rsid w:val="00CD79C3"/>
    <w:rsid w:val="00CE1671"/>
    <w:rsid w:val="00CE236E"/>
    <w:rsid w:val="00CE2F7D"/>
    <w:rsid w:val="00CE3EE3"/>
    <w:rsid w:val="00CE5521"/>
    <w:rsid w:val="00CE57D0"/>
    <w:rsid w:val="00CE5E75"/>
    <w:rsid w:val="00CE5E9C"/>
    <w:rsid w:val="00CE6DCC"/>
    <w:rsid w:val="00CE74E5"/>
    <w:rsid w:val="00CE7A37"/>
    <w:rsid w:val="00CF0803"/>
    <w:rsid w:val="00CF1CDC"/>
    <w:rsid w:val="00CF2697"/>
    <w:rsid w:val="00CF2982"/>
    <w:rsid w:val="00CF4E37"/>
    <w:rsid w:val="00CF5A0A"/>
    <w:rsid w:val="00CF629B"/>
    <w:rsid w:val="00D01583"/>
    <w:rsid w:val="00D01B30"/>
    <w:rsid w:val="00D0283E"/>
    <w:rsid w:val="00D06503"/>
    <w:rsid w:val="00D07728"/>
    <w:rsid w:val="00D12F49"/>
    <w:rsid w:val="00D132BF"/>
    <w:rsid w:val="00D15540"/>
    <w:rsid w:val="00D15DE6"/>
    <w:rsid w:val="00D20CF6"/>
    <w:rsid w:val="00D215DF"/>
    <w:rsid w:val="00D22B91"/>
    <w:rsid w:val="00D23FE4"/>
    <w:rsid w:val="00D25580"/>
    <w:rsid w:val="00D26071"/>
    <w:rsid w:val="00D26438"/>
    <w:rsid w:val="00D26FE2"/>
    <w:rsid w:val="00D3160B"/>
    <w:rsid w:val="00D324AC"/>
    <w:rsid w:val="00D33063"/>
    <w:rsid w:val="00D34B89"/>
    <w:rsid w:val="00D34E6D"/>
    <w:rsid w:val="00D356BC"/>
    <w:rsid w:val="00D3570D"/>
    <w:rsid w:val="00D35774"/>
    <w:rsid w:val="00D358EF"/>
    <w:rsid w:val="00D36E20"/>
    <w:rsid w:val="00D40685"/>
    <w:rsid w:val="00D412C9"/>
    <w:rsid w:val="00D42720"/>
    <w:rsid w:val="00D4455B"/>
    <w:rsid w:val="00D446DE"/>
    <w:rsid w:val="00D456E4"/>
    <w:rsid w:val="00D46FB7"/>
    <w:rsid w:val="00D4761B"/>
    <w:rsid w:val="00D52A79"/>
    <w:rsid w:val="00D54D36"/>
    <w:rsid w:val="00D55932"/>
    <w:rsid w:val="00D60366"/>
    <w:rsid w:val="00D60A21"/>
    <w:rsid w:val="00D61088"/>
    <w:rsid w:val="00D65542"/>
    <w:rsid w:val="00D65E57"/>
    <w:rsid w:val="00D66FB6"/>
    <w:rsid w:val="00D70087"/>
    <w:rsid w:val="00D7190A"/>
    <w:rsid w:val="00D71B91"/>
    <w:rsid w:val="00D72E51"/>
    <w:rsid w:val="00D72F39"/>
    <w:rsid w:val="00D754EE"/>
    <w:rsid w:val="00D7587F"/>
    <w:rsid w:val="00D763B4"/>
    <w:rsid w:val="00D76483"/>
    <w:rsid w:val="00D76729"/>
    <w:rsid w:val="00D77227"/>
    <w:rsid w:val="00D77B0C"/>
    <w:rsid w:val="00D80C7E"/>
    <w:rsid w:val="00D8182F"/>
    <w:rsid w:val="00D84E16"/>
    <w:rsid w:val="00D852FC"/>
    <w:rsid w:val="00D8548A"/>
    <w:rsid w:val="00D85C10"/>
    <w:rsid w:val="00D861C0"/>
    <w:rsid w:val="00D865A4"/>
    <w:rsid w:val="00D87981"/>
    <w:rsid w:val="00D92A6B"/>
    <w:rsid w:val="00D9327F"/>
    <w:rsid w:val="00D9346D"/>
    <w:rsid w:val="00D9515F"/>
    <w:rsid w:val="00D961EC"/>
    <w:rsid w:val="00D9661F"/>
    <w:rsid w:val="00D9736B"/>
    <w:rsid w:val="00D97D80"/>
    <w:rsid w:val="00DA187F"/>
    <w:rsid w:val="00DA3B46"/>
    <w:rsid w:val="00DA3DE9"/>
    <w:rsid w:val="00DA3E60"/>
    <w:rsid w:val="00DA4F10"/>
    <w:rsid w:val="00DA5058"/>
    <w:rsid w:val="00DA5E39"/>
    <w:rsid w:val="00DA6A01"/>
    <w:rsid w:val="00DA7073"/>
    <w:rsid w:val="00DA743C"/>
    <w:rsid w:val="00DB0C48"/>
    <w:rsid w:val="00DB0FE0"/>
    <w:rsid w:val="00DB1EEE"/>
    <w:rsid w:val="00DB2F8C"/>
    <w:rsid w:val="00DB5B29"/>
    <w:rsid w:val="00DB604D"/>
    <w:rsid w:val="00DC0882"/>
    <w:rsid w:val="00DC53DD"/>
    <w:rsid w:val="00DC7928"/>
    <w:rsid w:val="00DD067F"/>
    <w:rsid w:val="00DD0D4D"/>
    <w:rsid w:val="00DD43E5"/>
    <w:rsid w:val="00DD4C45"/>
    <w:rsid w:val="00DD623C"/>
    <w:rsid w:val="00DD6D0B"/>
    <w:rsid w:val="00DD6EB9"/>
    <w:rsid w:val="00DD7BC5"/>
    <w:rsid w:val="00DE1A34"/>
    <w:rsid w:val="00DE1C8F"/>
    <w:rsid w:val="00DE1D94"/>
    <w:rsid w:val="00DE25CD"/>
    <w:rsid w:val="00DE2B7B"/>
    <w:rsid w:val="00DE3813"/>
    <w:rsid w:val="00DE3D9D"/>
    <w:rsid w:val="00DE5334"/>
    <w:rsid w:val="00DE5965"/>
    <w:rsid w:val="00DE64E1"/>
    <w:rsid w:val="00DE69FD"/>
    <w:rsid w:val="00DE7B5C"/>
    <w:rsid w:val="00DF09FC"/>
    <w:rsid w:val="00DF258A"/>
    <w:rsid w:val="00DF4B6B"/>
    <w:rsid w:val="00DF4C44"/>
    <w:rsid w:val="00DF67D9"/>
    <w:rsid w:val="00DF6F2F"/>
    <w:rsid w:val="00E000F3"/>
    <w:rsid w:val="00E0033E"/>
    <w:rsid w:val="00E007EA"/>
    <w:rsid w:val="00E03AD9"/>
    <w:rsid w:val="00E051DD"/>
    <w:rsid w:val="00E10F1B"/>
    <w:rsid w:val="00E1124B"/>
    <w:rsid w:val="00E12BCE"/>
    <w:rsid w:val="00E146B0"/>
    <w:rsid w:val="00E146C4"/>
    <w:rsid w:val="00E16355"/>
    <w:rsid w:val="00E16B11"/>
    <w:rsid w:val="00E16EBC"/>
    <w:rsid w:val="00E17108"/>
    <w:rsid w:val="00E200BE"/>
    <w:rsid w:val="00E21B6F"/>
    <w:rsid w:val="00E21D44"/>
    <w:rsid w:val="00E255C9"/>
    <w:rsid w:val="00E256BE"/>
    <w:rsid w:val="00E27476"/>
    <w:rsid w:val="00E27FD2"/>
    <w:rsid w:val="00E30FF0"/>
    <w:rsid w:val="00E34031"/>
    <w:rsid w:val="00E348A4"/>
    <w:rsid w:val="00E36ABB"/>
    <w:rsid w:val="00E40103"/>
    <w:rsid w:val="00E40EA8"/>
    <w:rsid w:val="00E411EA"/>
    <w:rsid w:val="00E41A3F"/>
    <w:rsid w:val="00E4235D"/>
    <w:rsid w:val="00E4378C"/>
    <w:rsid w:val="00E43A75"/>
    <w:rsid w:val="00E44A3D"/>
    <w:rsid w:val="00E46777"/>
    <w:rsid w:val="00E47EE5"/>
    <w:rsid w:val="00E50306"/>
    <w:rsid w:val="00E51796"/>
    <w:rsid w:val="00E51AE1"/>
    <w:rsid w:val="00E51CC2"/>
    <w:rsid w:val="00E52173"/>
    <w:rsid w:val="00E54F56"/>
    <w:rsid w:val="00E57346"/>
    <w:rsid w:val="00E57DCF"/>
    <w:rsid w:val="00E57FE7"/>
    <w:rsid w:val="00E609DF"/>
    <w:rsid w:val="00E60BAB"/>
    <w:rsid w:val="00E61E19"/>
    <w:rsid w:val="00E62ACF"/>
    <w:rsid w:val="00E62ADA"/>
    <w:rsid w:val="00E634B2"/>
    <w:rsid w:val="00E647BC"/>
    <w:rsid w:val="00E64FEA"/>
    <w:rsid w:val="00E65785"/>
    <w:rsid w:val="00E667DF"/>
    <w:rsid w:val="00E70270"/>
    <w:rsid w:val="00E70548"/>
    <w:rsid w:val="00E71458"/>
    <w:rsid w:val="00E74378"/>
    <w:rsid w:val="00E74AD4"/>
    <w:rsid w:val="00E75ADA"/>
    <w:rsid w:val="00E75B4E"/>
    <w:rsid w:val="00E776E9"/>
    <w:rsid w:val="00E80DE8"/>
    <w:rsid w:val="00E829A3"/>
    <w:rsid w:val="00E83D24"/>
    <w:rsid w:val="00E84A55"/>
    <w:rsid w:val="00E84FF1"/>
    <w:rsid w:val="00E851C7"/>
    <w:rsid w:val="00E85212"/>
    <w:rsid w:val="00E85AB6"/>
    <w:rsid w:val="00E86BFA"/>
    <w:rsid w:val="00E87733"/>
    <w:rsid w:val="00E90F80"/>
    <w:rsid w:val="00E914B7"/>
    <w:rsid w:val="00E96AA4"/>
    <w:rsid w:val="00E96BFE"/>
    <w:rsid w:val="00E96FAA"/>
    <w:rsid w:val="00EA0267"/>
    <w:rsid w:val="00EA0645"/>
    <w:rsid w:val="00EA089E"/>
    <w:rsid w:val="00EA10F4"/>
    <w:rsid w:val="00EA15E9"/>
    <w:rsid w:val="00EA22C7"/>
    <w:rsid w:val="00EA4F00"/>
    <w:rsid w:val="00EA56D8"/>
    <w:rsid w:val="00EB069A"/>
    <w:rsid w:val="00EB0FDD"/>
    <w:rsid w:val="00EB10A5"/>
    <w:rsid w:val="00EB1235"/>
    <w:rsid w:val="00EB17B5"/>
    <w:rsid w:val="00EB1846"/>
    <w:rsid w:val="00EB1D16"/>
    <w:rsid w:val="00EB3325"/>
    <w:rsid w:val="00EB387E"/>
    <w:rsid w:val="00EB38D9"/>
    <w:rsid w:val="00EB38F3"/>
    <w:rsid w:val="00EB394C"/>
    <w:rsid w:val="00EB59B5"/>
    <w:rsid w:val="00EB5BA3"/>
    <w:rsid w:val="00EB683F"/>
    <w:rsid w:val="00EB72A0"/>
    <w:rsid w:val="00EC03D5"/>
    <w:rsid w:val="00EC0623"/>
    <w:rsid w:val="00EC1BF6"/>
    <w:rsid w:val="00EC1D04"/>
    <w:rsid w:val="00EC2EAA"/>
    <w:rsid w:val="00EC4F05"/>
    <w:rsid w:val="00EC53F2"/>
    <w:rsid w:val="00EC5864"/>
    <w:rsid w:val="00EC7E40"/>
    <w:rsid w:val="00ED1926"/>
    <w:rsid w:val="00ED1CC0"/>
    <w:rsid w:val="00ED1FEE"/>
    <w:rsid w:val="00ED6D1D"/>
    <w:rsid w:val="00ED7D97"/>
    <w:rsid w:val="00EE0749"/>
    <w:rsid w:val="00EE10B2"/>
    <w:rsid w:val="00EE206E"/>
    <w:rsid w:val="00EE2297"/>
    <w:rsid w:val="00EE34BD"/>
    <w:rsid w:val="00EE475F"/>
    <w:rsid w:val="00EE55BE"/>
    <w:rsid w:val="00EF242E"/>
    <w:rsid w:val="00EF2C2F"/>
    <w:rsid w:val="00EF3081"/>
    <w:rsid w:val="00EF3B95"/>
    <w:rsid w:val="00EF4224"/>
    <w:rsid w:val="00EF431F"/>
    <w:rsid w:val="00EF479D"/>
    <w:rsid w:val="00EF578F"/>
    <w:rsid w:val="00EF6DD0"/>
    <w:rsid w:val="00EF7872"/>
    <w:rsid w:val="00F00FA8"/>
    <w:rsid w:val="00F02018"/>
    <w:rsid w:val="00F02F8D"/>
    <w:rsid w:val="00F0360C"/>
    <w:rsid w:val="00F03EA0"/>
    <w:rsid w:val="00F044D7"/>
    <w:rsid w:val="00F063F0"/>
    <w:rsid w:val="00F071A7"/>
    <w:rsid w:val="00F107D0"/>
    <w:rsid w:val="00F11B3B"/>
    <w:rsid w:val="00F11D4D"/>
    <w:rsid w:val="00F11EF7"/>
    <w:rsid w:val="00F12880"/>
    <w:rsid w:val="00F13C7D"/>
    <w:rsid w:val="00F15454"/>
    <w:rsid w:val="00F15530"/>
    <w:rsid w:val="00F16337"/>
    <w:rsid w:val="00F16470"/>
    <w:rsid w:val="00F20589"/>
    <w:rsid w:val="00F20EDB"/>
    <w:rsid w:val="00F20EE0"/>
    <w:rsid w:val="00F232B2"/>
    <w:rsid w:val="00F23431"/>
    <w:rsid w:val="00F24175"/>
    <w:rsid w:val="00F24F1B"/>
    <w:rsid w:val="00F259AC"/>
    <w:rsid w:val="00F27D36"/>
    <w:rsid w:val="00F30F44"/>
    <w:rsid w:val="00F3249D"/>
    <w:rsid w:val="00F32628"/>
    <w:rsid w:val="00F337BB"/>
    <w:rsid w:val="00F337E4"/>
    <w:rsid w:val="00F34087"/>
    <w:rsid w:val="00F34B4E"/>
    <w:rsid w:val="00F358B3"/>
    <w:rsid w:val="00F35B1D"/>
    <w:rsid w:val="00F363CD"/>
    <w:rsid w:val="00F365AC"/>
    <w:rsid w:val="00F3691F"/>
    <w:rsid w:val="00F36D76"/>
    <w:rsid w:val="00F37077"/>
    <w:rsid w:val="00F3757B"/>
    <w:rsid w:val="00F37678"/>
    <w:rsid w:val="00F4069E"/>
    <w:rsid w:val="00F4168A"/>
    <w:rsid w:val="00F433B1"/>
    <w:rsid w:val="00F43CC6"/>
    <w:rsid w:val="00F44DD0"/>
    <w:rsid w:val="00F470B9"/>
    <w:rsid w:val="00F472CD"/>
    <w:rsid w:val="00F473E6"/>
    <w:rsid w:val="00F477CA"/>
    <w:rsid w:val="00F502A3"/>
    <w:rsid w:val="00F50BAD"/>
    <w:rsid w:val="00F52A8B"/>
    <w:rsid w:val="00F559DC"/>
    <w:rsid w:val="00F55F13"/>
    <w:rsid w:val="00F60A0C"/>
    <w:rsid w:val="00F61806"/>
    <w:rsid w:val="00F62117"/>
    <w:rsid w:val="00F637A7"/>
    <w:rsid w:val="00F652F3"/>
    <w:rsid w:val="00F6550B"/>
    <w:rsid w:val="00F657FF"/>
    <w:rsid w:val="00F66B46"/>
    <w:rsid w:val="00F70B03"/>
    <w:rsid w:val="00F7105F"/>
    <w:rsid w:val="00F72076"/>
    <w:rsid w:val="00F73768"/>
    <w:rsid w:val="00F73AF5"/>
    <w:rsid w:val="00F74248"/>
    <w:rsid w:val="00F75C11"/>
    <w:rsid w:val="00F771D1"/>
    <w:rsid w:val="00F77B6E"/>
    <w:rsid w:val="00F77DC8"/>
    <w:rsid w:val="00F82CC1"/>
    <w:rsid w:val="00F83AC9"/>
    <w:rsid w:val="00F8561F"/>
    <w:rsid w:val="00F85D88"/>
    <w:rsid w:val="00F87FF1"/>
    <w:rsid w:val="00F935A4"/>
    <w:rsid w:val="00F93665"/>
    <w:rsid w:val="00F94769"/>
    <w:rsid w:val="00F9495E"/>
    <w:rsid w:val="00F94EDF"/>
    <w:rsid w:val="00F95E8F"/>
    <w:rsid w:val="00F96A43"/>
    <w:rsid w:val="00F97127"/>
    <w:rsid w:val="00F973AC"/>
    <w:rsid w:val="00FA0166"/>
    <w:rsid w:val="00FA268F"/>
    <w:rsid w:val="00FA2E1F"/>
    <w:rsid w:val="00FA2EB0"/>
    <w:rsid w:val="00FA30E2"/>
    <w:rsid w:val="00FA3573"/>
    <w:rsid w:val="00FA38AE"/>
    <w:rsid w:val="00FA4D3C"/>
    <w:rsid w:val="00FA4F41"/>
    <w:rsid w:val="00FA666B"/>
    <w:rsid w:val="00FA6EBC"/>
    <w:rsid w:val="00FA70A1"/>
    <w:rsid w:val="00FA7FF7"/>
    <w:rsid w:val="00FB0D11"/>
    <w:rsid w:val="00FB19C4"/>
    <w:rsid w:val="00FB2B0D"/>
    <w:rsid w:val="00FB60E6"/>
    <w:rsid w:val="00FB64B2"/>
    <w:rsid w:val="00FC0CC7"/>
    <w:rsid w:val="00FC2B0C"/>
    <w:rsid w:val="00FC334E"/>
    <w:rsid w:val="00FC41A2"/>
    <w:rsid w:val="00FC4284"/>
    <w:rsid w:val="00FC4B0A"/>
    <w:rsid w:val="00FC5A94"/>
    <w:rsid w:val="00FC644F"/>
    <w:rsid w:val="00FC6CDE"/>
    <w:rsid w:val="00FD1402"/>
    <w:rsid w:val="00FD2974"/>
    <w:rsid w:val="00FD361F"/>
    <w:rsid w:val="00FD43CC"/>
    <w:rsid w:val="00FD6338"/>
    <w:rsid w:val="00FD70F1"/>
    <w:rsid w:val="00FD7FE3"/>
    <w:rsid w:val="00FE1EB1"/>
    <w:rsid w:val="00FE3935"/>
    <w:rsid w:val="00FE4D12"/>
    <w:rsid w:val="00FE67B4"/>
    <w:rsid w:val="00FE6B0A"/>
    <w:rsid w:val="00FE7183"/>
    <w:rsid w:val="00FF0BC6"/>
    <w:rsid w:val="00FF11EC"/>
    <w:rsid w:val="00FF1480"/>
    <w:rsid w:val="00FF259A"/>
    <w:rsid w:val="00FF35C7"/>
    <w:rsid w:val="00FF3804"/>
    <w:rsid w:val="00FF5EDE"/>
    <w:rsid w:val="00FF6719"/>
    <w:rsid w:val="00FF674A"/>
    <w:rsid w:val="00FF6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8939BD1"/>
  <w15:docId w15:val="{3E8606CA-9807-4A61-8ACF-A744DF48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3031"/>
    <w:rPr>
      <w:rFonts w:ascii="Calibri" w:hAnsi="Calibri"/>
      <w:sz w:val="22"/>
      <w:szCs w:val="24"/>
    </w:rPr>
  </w:style>
  <w:style w:type="paragraph" w:styleId="Heading1">
    <w:name w:val="heading 1"/>
    <w:basedOn w:val="Normal"/>
    <w:next w:val="Normal"/>
    <w:qFormat/>
    <w:rsid w:val="004074A0"/>
    <w:pPr>
      <w:shd w:val="clear" w:color="auto" w:fill="D9D9D9"/>
      <w:spacing w:before="40" w:after="40"/>
      <w:outlineLvl w:val="0"/>
    </w:pPr>
    <w:rPr>
      <w:rFonts w:cs="Arial"/>
      <w:b/>
      <w:bCs/>
      <w:sz w:val="28"/>
      <w:szCs w:val="32"/>
    </w:rPr>
  </w:style>
  <w:style w:type="paragraph" w:styleId="Heading2">
    <w:name w:val="heading 2"/>
    <w:basedOn w:val="Normal"/>
    <w:next w:val="Normal"/>
    <w:qFormat/>
    <w:rsid w:val="004074A0"/>
    <w:pPr>
      <w:keepNext/>
      <w:shd w:val="clear" w:color="auto" w:fill="D9D9D9"/>
      <w:spacing w:before="40" w:after="40"/>
      <w:outlineLvl w:val="1"/>
    </w:pPr>
    <w:rPr>
      <w:rFonts w:cs="Arial"/>
      <w:b/>
      <w:bCs/>
      <w:iCs/>
      <w:sz w:val="24"/>
      <w:szCs w:val="28"/>
    </w:rPr>
  </w:style>
  <w:style w:type="paragraph" w:styleId="Heading3">
    <w:name w:val="heading 3"/>
    <w:basedOn w:val="Normal"/>
    <w:next w:val="Normal"/>
    <w:qFormat/>
    <w:rsid w:val="004074A0"/>
    <w:pPr>
      <w:keepNext/>
      <w:shd w:val="clear" w:color="auto" w:fill="D9D9D9"/>
      <w:spacing w:before="40" w:after="40"/>
      <w:outlineLvl w:val="2"/>
    </w:pPr>
    <w:rPr>
      <w:rFonts w:cs="Arial"/>
      <w:b/>
      <w:bCs/>
      <w:szCs w:val="26"/>
    </w:rPr>
  </w:style>
  <w:style w:type="paragraph" w:styleId="Heading4">
    <w:name w:val="heading 4"/>
    <w:basedOn w:val="Normal"/>
    <w:next w:val="Normal"/>
    <w:qFormat/>
    <w:rsid w:val="004074A0"/>
    <w:pPr>
      <w:keepNext/>
      <w:shd w:val="clear" w:color="auto" w:fill="D9D9D9"/>
      <w:spacing w:before="40" w:after="40"/>
      <w:outlineLvl w:val="3"/>
    </w:pPr>
    <w:rPr>
      <w:b/>
      <w:bCs/>
      <w:sz w:val="20"/>
      <w:szCs w:val="28"/>
    </w:rPr>
  </w:style>
  <w:style w:type="paragraph" w:styleId="Heading5">
    <w:name w:val="heading 5"/>
    <w:basedOn w:val="Normal"/>
    <w:next w:val="Normal"/>
    <w:qFormat/>
    <w:rsid w:val="004074A0"/>
    <w:pPr>
      <w:shd w:val="clear" w:color="auto" w:fill="D9D9D9"/>
      <w:spacing w:before="40" w:after="40"/>
      <w:outlineLvl w:val="4"/>
    </w:pPr>
    <w:rPr>
      <w:b/>
      <w:bCs/>
      <w:iCs/>
      <w:sz w:val="18"/>
      <w:szCs w:val="26"/>
    </w:rPr>
  </w:style>
  <w:style w:type="paragraph" w:styleId="Heading6">
    <w:name w:val="heading 6"/>
    <w:basedOn w:val="Normal"/>
    <w:next w:val="Normal"/>
    <w:qFormat/>
    <w:rsid w:val="00BD3940"/>
    <w:pPr>
      <w:spacing w:before="240" w:after="60"/>
      <w:outlineLvl w:val="5"/>
    </w:pPr>
    <w:rPr>
      <w:rFonts w:ascii="Times New Roman" w:hAnsi="Times New Roman"/>
      <w:b/>
      <w:bCs/>
      <w:szCs w:val="22"/>
    </w:rPr>
  </w:style>
  <w:style w:type="paragraph" w:styleId="Heading7">
    <w:name w:val="heading 7"/>
    <w:basedOn w:val="Normal"/>
    <w:next w:val="Normal"/>
    <w:qFormat/>
    <w:rsid w:val="00BD3940"/>
    <w:pPr>
      <w:spacing w:before="240" w:after="60"/>
      <w:outlineLvl w:val="6"/>
    </w:pPr>
    <w:rPr>
      <w:rFonts w:ascii="Times New Roman" w:hAnsi="Times New Roman"/>
    </w:rPr>
  </w:style>
  <w:style w:type="paragraph" w:styleId="Heading8">
    <w:name w:val="heading 8"/>
    <w:basedOn w:val="Normal"/>
    <w:next w:val="Normal"/>
    <w:qFormat/>
    <w:rsid w:val="00BD3940"/>
    <w:pPr>
      <w:spacing w:before="240" w:after="60"/>
      <w:outlineLvl w:val="7"/>
    </w:pPr>
    <w:rPr>
      <w:rFonts w:ascii="Times New Roman" w:hAnsi="Times New Roman"/>
      <w:i/>
      <w:iCs/>
    </w:rPr>
  </w:style>
  <w:style w:type="paragraph" w:styleId="Heading9">
    <w:name w:val="heading 9"/>
    <w:basedOn w:val="Normal"/>
    <w:next w:val="Normal"/>
    <w:qFormat/>
    <w:rsid w:val="00BD3940"/>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BD3940"/>
    <w:pPr>
      <w:numPr>
        <w:numId w:val="1"/>
      </w:numPr>
    </w:pPr>
  </w:style>
  <w:style w:type="numbering" w:styleId="1ai">
    <w:name w:val="Outline List 1"/>
    <w:basedOn w:val="NoList"/>
    <w:semiHidden/>
    <w:rsid w:val="00BD3940"/>
    <w:pPr>
      <w:numPr>
        <w:numId w:val="2"/>
      </w:numPr>
    </w:pPr>
  </w:style>
  <w:style w:type="numbering" w:styleId="ArticleSection">
    <w:name w:val="Outline List 3"/>
    <w:basedOn w:val="NoList"/>
    <w:semiHidden/>
    <w:rsid w:val="00BD3940"/>
    <w:pPr>
      <w:numPr>
        <w:numId w:val="3"/>
      </w:numPr>
    </w:pPr>
  </w:style>
  <w:style w:type="paragraph" w:styleId="BlockText">
    <w:name w:val="Block Text"/>
    <w:basedOn w:val="Normal"/>
    <w:semiHidden/>
    <w:rsid w:val="00BD3940"/>
    <w:pPr>
      <w:spacing w:after="120"/>
      <w:ind w:left="1440" w:right="1440"/>
    </w:pPr>
  </w:style>
  <w:style w:type="paragraph" w:styleId="BodyText">
    <w:name w:val="Body Text"/>
    <w:basedOn w:val="Normal"/>
    <w:semiHidden/>
    <w:rsid w:val="00BD3940"/>
    <w:pPr>
      <w:spacing w:after="120"/>
    </w:pPr>
  </w:style>
  <w:style w:type="paragraph" w:styleId="BodyText2">
    <w:name w:val="Body Text 2"/>
    <w:basedOn w:val="Normal"/>
    <w:semiHidden/>
    <w:rsid w:val="00BD3940"/>
    <w:pPr>
      <w:spacing w:after="120" w:line="480" w:lineRule="auto"/>
    </w:pPr>
  </w:style>
  <w:style w:type="paragraph" w:styleId="BodyText3">
    <w:name w:val="Body Text 3"/>
    <w:basedOn w:val="Normal"/>
    <w:semiHidden/>
    <w:rsid w:val="00BD3940"/>
    <w:pPr>
      <w:spacing w:after="120"/>
    </w:pPr>
    <w:rPr>
      <w:sz w:val="16"/>
      <w:szCs w:val="16"/>
    </w:rPr>
  </w:style>
  <w:style w:type="paragraph" w:styleId="BodyTextFirstIndent">
    <w:name w:val="Body Text First Indent"/>
    <w:basedOn w:val="BodyText"/>
    <w:semiHidden/>
    <w:rsid w:val="00BD3940"/>
    <w:pPr>
      <w:ind w:firstLine="210"/>
    </w:pPr>
  </w:style>
  <w:style w:type="paragraph" w:styleId="BodyTextIndent">
    <w:name w:val="Body Text Indent"/>
    <w:basedOn w:val="Normal"/>
    <w:semiHidden/>
    <w:rsid w:val="00BD3940"/>
    <w:pPr>
      <w:spacing w:after="120"/>
      <w:ind w:left="360"/>
    </w:pPr>
  </w:style>
  <w:style w:type="paragraph" w:styleId="BodyTextFirstIndent2">
    <w:name w:val="Body Text First Indent 2"/>
    <w:basedOn w:val="BodyTextIndent"/>
    <w:semiHidden/>
    <w:rsid w:val="00BD3940"/>
    <w:pPr>
      <w:ind w:firstLine="210"/>
    </w:pPr>
  </w:style>
  <w:style w:type="paragraph" w:styleId="BodyTextIndent2">
    <w:name w:val="Body Text Indent 2"/>
    <w:basedOn w:val="Normal"/>
    <w:semiHidden/>
    <w:rsid w:val="00BD3940"/>
    <w:pPr>
      <w:spacing w:after="120" w:line="480" w:lineRule="auto"/>
      <w:ind w:left="360"/>
    </w:pPr>
  </w:style>
  <w:style w:type="paragraph" w:styleId="BodyTextIndent3">
    <w:name w:val="Body Text Indent 3"/>
    <w:basedOn w:val="Normal"/>
    <w:semiHidden/>
    <w:rsid w:val="00BD3940"/>
    <w:pPr>
      <w:spacing w:after="120"/>
      <w:ind w:left="360"/>
    </w:pPr>
    <w:rPr>
      <w:sz w:val="16"/>
      <w:szCs w:val="16"/>
    </w:rPr>
  </w:style>
  <w:style w:type="paragraph" w:styleId="Closing">
    <w:name w:val="Closing"/>
    <w:basedOn w:val="Normal"/>
    <w:semiHidden/>
    <w:rsid w:val="00BD3940"/>
    <w:pPr>
      <w:ind w:left="4320"/>
    </w:pPr>
  </w:style>
  <w:style w:type="paragraph" w:styleId="Date">
    <w:name w:val="Date"/>
    <w:basedOn w:val="Normal"/>
    <w:next w:val="Normal"/>
    <w:semiHidden/>
    <w:rsid w:val="00BD3940"/>
  </w:style>
  <w:style w:type="paragraph" w:styleId="E-mailSignature">
    <w:name w:val="E-mail Signature"/>
    <w:basedOn w:val="Normal"/>
    <w:semiHidden/>
    <w:rsid w:val="00BD3940"/>
  </w:style>
  <w:style w:type="character" w:styleId="Emphasis">
    <w:name w:val="Emphasis"/>
    <w:qFormat/>
    <w:rsid w:val="00BD3940"/>
    <w:rPr>
      <w:i/>
      <w:iCs/>
    </w:rPr>
  </w:style>
  <w:style w:type="paragraph" w:styleId="EnvelopeAddress">
    <w:name w:val="envelope address"/>
    <w:basedOn w:val="Normal"/>
    <w:semiHidden/>
    <w:rsid w:val="00BD3940"/>
    <w:pPr>
      <w:framePr w:w="7920" w:h="1980" w:hRule="exact" w:hSpace="180" w:wrap="auto" w:hAnchor="page" w:xAlign="center" w:yAlign="bottom"/>
      <w:ind w:left="2880"/>
    </w:pPr>
    <w:rPr>
      <w:rFonts w:cs="Arial"/>
    </w:rPr>
  </w:style>
  <w:style w:type="paragraph" w:styleId="EnvelopeReturn">
    <w:name w:val="envelope return"/>
    <w:basedOn w:val="Normal"/>
    <w:semiHidden/>
    <w:rsid w:val="00BD3940"/>
    <w:rPr>
      <w:rFonts w:cs="Arial"/>
      <w:sz w:val="20"/>
      <w:szCs w:val="20"/>
    </w:rPr>
  </w:style>
  <w:style w:type="character" w:styleId="FollowedHyperlink">
    <w:name w:val="FollowedHyperlink"/>
    <w:semiHidden/>
    <w:rsid w:val="00BD3940"/>
    <w:rPr>
      <w:color w:val="606420"/>
      <w:u w:val="single"/>
    </w:rPr>
  </w:style>
  <w:style w:type="paragraph" w:styleId="Footer">
    <w:name w:val="footer"/>
    <w:basedOn w:val="Normal"/>
    <w:rsid w:val="00C2777A"/>
    <w:pPr>
      <w:tabs>
        <w:tab w:val="center" w:pos="4320"/>
        <w:tab w:val="right" w:pos="8640"/>
      </w:tabs>
    </w:pPr>
    <w:rPr>
      <w:sz w:val="20"/>
    </w:rPr>
  </w:style>
  <w:style w:type="character" w:styleId="HTMLAcronym">
    <w:name w:val="HTML Acronym"/>
    <w:basedOn w:val="DefaultParagraphFont"/>
    <w:semiHidden/>
    <w:rsid w:val="00BD3940"/>
  </w:style>
  <w:style w:type="paragraph" w:styleId="HTMLAddress">
    <w:name w:val="HTML Address"/>
    <w:basedOn w:val="Normal"/>
    <w:semiHidden/>
    <w:rsid w:val="00BD3940"/>
    <w:rPr>
      <w:i/>
      <w:iCs/>
    </w:rPr>
  </w:style>
  <w:style w:type="character" w:styleId="HTMLCite">
    <w:name w:val="HTML Cite"/>
    <w:semiHidden/>
    <w:rsid w:val="00BD3940"/>
    <w:rPr>
      <w:i/>
      <w:iCs/>
    </w:rPr>
  </w:style>
  <w:style w:type="character" w:styleId="HTMLCode">
    <w:name w:val="HTML Code"/>
    <w:semiHidden/>
    <w:rsid w:val="00BD3940"/>
    <w:rPr>
      <w:rFonts w:ascii="Courier New" w:hAnsi="Courier New" w:cs="Courier New"/>
      <w:sz w:val="20"/>
      <w:szCs w:val="20"/>
    </w:rPr>
  </w:style>
  <w:style w:type="character" w:styleId="HTMLDefinition">
    <w:name w:val="HTML Definition"/>
    <w:semiHidden/>
    <w:rsid w:val="00BD3940"/>
    <w:rPr>
      <w:i/>
      <w:iCs/>
    </w:rPr>
  </w:style>
  <w:style w:type="character" w:styleId="HTMLKeyboard">
    <w:name w:val="HTML Keyboard"/>
    <w:semiHidden/>
    <w:rsid w:val="00BD3940"/>
    <w:rPr>
      <w:rFonts w:ascii="Courier New" w:hAnsi="Courier New" w:cs="Courier New"/>
      <w:sz w:val="20"/>
      <w:szCs w:val="20"/>
    </w:rPr>
  </w:style>
  <w:style w:type="paragraph" w:styleId="HTMLPreformatted">
    <w:name w:val="HTML Preformatted"/>
    <w:basedOn w:val="Normal"/>
    <w:semiHidden/>
    <w:rsid w:val="00BD3940"/>
    <w:rPr>
      <w:rFonts w:ascii="Courier New" w:hAnsi="Courier New" w:cs="Courier New"/>
      <w:sz w:val="20"/>
      <w:szCs w:val="20"/>
    </w:rPr>
  </w:style>
  <w:style w:type="character" w:styleId="HTMLSample">
    <w:name w:val="HTML Sample"/>
    <w:semiHidden/>
    <w:rsid w:val="00BD3940"/>
    <w:rPr>
      <w:rFonts w:ascii="Courier New" w:hAnsi="Courier New" w:cs="Courier New"/>
    </w:rPr>
  </w:style>
  <w:style w:type="character" w:styleId="HTMLTypewriter">
    <w:name w:val="HTML Typewriter"/>
    <w:semiHidden/>
    <w:rsid w:val="00BD3940"/>
    <w:rPr>
      <w:rFonts w:ascii="Courier New" w:hAnsi="Courier New" w:cs="Courier New"/>
      <w:sz w:val="20"/>
      <w:szCs w:val="20"/>
    </w:rPr>
  </w:style>
  <w:style w:type="character" w:styleId="HTMLVariable">
    <w:name w:val="HTML Variable"/>
    <w:semiHidden/>
    <w:rsid w:val="00BD3940"/>
    <w:rPr>
      <w:i/>
      <w:iCs/>
    </w:rPr>
  </w:style>
  <w:style w:type="character" w:styleId="LineNumber">
    <w:name w:val="line number"/>
    <w:basedOn w:val="DefaultParagraphFont"/>
    <w:semiHidden/>
    <w:rsid w:val="00BD3940"/>
  </w:style>
  <w:style w:type="paragraph" w:styleId="List">
    <w:name w:val="List"/>
    <w:basedOn w:val="Normal"/>
    <w:semiHidden/>
    <w:rsid w:val="00BD3940"/>
    <w:pPr>
      <w:ind w:left="360" w:hanging="360"/>
    </w:pPr>
  </w:style>
  <w:style w:type="paragraph" w:styleId="List2">
    <w:name w:val="List 2"/>
    <w:basedOn w:val="Normal"/>
    <w:semiHidden/>
    <w:rsid w:val="00BD3940"/>
    <w:pPr>
      <w:ind w:left="720" w:hanging="360"/>
    </w:pPr>
  </w:style>
  <w:style w:type="paragraph" w:styleId="List3">
    <w:name w:val="List 3"/>
    <w:basedOn w:val="Normal"/>
    <w:semiHidden/>
    <w:rsid w:val="00BD3940"/>
    <w:pPr>
      <w:ind w:left="1080" w:hanging="360"/>
    </w:pPr>
  </w:style>
  <w:style w:type="paragraph" w:styleId="List4">
    <w:name w:val="List 4"/>
    <w:basedOn w:val="Normal"/>
    <w:semiHidden/>
    <w:rsid w:val="00BD3940"/>
    <w:pPr>
      <w:ind w:left="1440" w:hanging="360"/>
    </w:pPr>
  </w:style>
  <w:style w:type="paragraph" w:styleId="List5">
    <w:name w:val="List 5"/>
    <w:basedOn w:val="Normal"/>
    <w:semiHidden/>
    <w:rsid w:val="00BD3940"/>
    <w:pPr>
      <w:ind w:left="1800" w:hanging="360"/>
    </w:pPr>
  </w:style>
  <w:style w:type="paragraph" w:styleId="ListBullet">
    <w:name w:val="List Bullet"/>
    <w:basedOn w:val="Normal"/>
    <w:semiHidden/>
    <w:rsid w:val="00BD3940"/>
    <w:pPr>
      <w:numPr>
        <w:numId w:val="4"/>
      </w:numPr>
    </w:pPr>
  </w:style>
  <w:style w:type="paragraph" w:styleId="ListBullet2">
    <w:name w:val="List Bullet 2"/>
    <w:basedOn w:val="Normal"/>
    <w:semiHidden/>
    <w:rsid w:val="00BD3940"/>
    <w:pPr>
      <w:numPr>
        <w:numId w:val="5"/>
      </w:numPr>
    </w:pPr>
  </w:style>
  <w:style w:type="paragraph" w:styleId="ListBullet3">
    <w:name w:val="List Bullet 3"/>
    <w:basedOn w:val="Normal"/>
    <w:semiHidden/>
    <w:rsid w:val="00BD3940"/>
    <w:pPr>
      <w:numPr>
        <w:numId w:val="6"/>
      </w:numPr>
    </w:pPr>
  </w:style>
  <w:style w:type="paragraph" w:styleId="ListBullet4">
    <w:name w:val="List Bullet 4"/>
    <w:basedOn w:val="Normal"/>
    <w:semiHidden/>
    <w:rsid w:val="00BD3940"/>
    <w:pPr>
      <w:numPr>
        <w:numId w:val="7"/>
      </w:numPr>
    </w:pPr>
  </w:style>
  <w:style w:type="paragraph" w:styleId="ListBullet5">
    <w:name w:val="List Bullet 5"/>
    <w:basedOn w:val="Normal"/>
    <w:semiHidden/>
    <w:rsid w:val="00BD3940"/>
    <w:pPr>
      <w:numPr>
        <w:numId w:val="8"/>
      </w:numPr>
    </w:pPr>
  </w:style>
  <w:style w:type="paragraph" w:styleId="ListContinue">
    <w:name w:val="List Continue"/>
    <w:basedOn w:val="Normal"/>
    <w:semiHidden/>
    <w:rsid w:val="00BD3940"/>
    <w:pPr>
      <w:spacing w:after="120"/>
      <w:ind w:left="360"/>
    </w:pPr>
  </w:style>
  <w:style w:type="paragraph" w:styleId="ListContinue2">
    <w:name w:val="List Continue 2"/>
    <w:basedOn w:val="Normal"/>
    <w:semiHidden/>
    <w:rsid w:val="00BD3940"/>
    <w:pPr>
      <w:spacing w:after="120"/>
      <w:ind w:left="720"/>
    </w:pPr>
  </w:style>
  <w:style w:type="paragraph" w:styleId="ListContinue3">
    <w:name w:val="List Continue 3"/>
    <w:basedOn w:val="Normal"/>
    <w:semiHidden/>
    <w:rsid w:val="00BD3940"/>
    <w:pPr>
      <w:spacing w:after="120"/>
      <w:ind w:left="1080"/>
    </w:pPr>
  </w:style>
  <w:style w:type="paragraph" w:styleId="ListContinue4">
    <w:name w:val="List Continue 4"/>
    <w:basedOn w:val="Normal"/>
    <w:semiHidden/>
    <w:rsid w:val="00BD3940"/>
    <w:pPr>
      <w:spacing w:after="120"/>
      <w:ind w:left="1440"/>
    </w:pPr>
  </w:style>
  <w:style w:type="paragraph" w:styleId="ListContinue5">
    <w:name w:val="List Continue 5"/>
    <w:basedOn w:val="Normal"/>
    <w:semiHidden/>
    <w:rsid w:val="00BD3940"/>
    <w:pPr>
      <w:spacing w:after="120"/>
      <w:ind w:left="1800"/>
    </w:pPr>
  </w:style>
  <w:style w:type="paragraph" w:styleId="ListNumber">
    <w:name w:val="List Number"/>
    <w:basedOn w:val="Normal"/>
    <w:semiHidden/>
    <w:rsid w:val="00BD3940"/>
    <w:pPr>
      <w:numPr>
        <w:numId w:val="9"/>
      </w:numPr>
    </w:pPr>
  </w:style>
  <w:style w:type="paragraph" w:styleId="ListNumber2">
    <w:name w:val="List Number 2"/>
    <w:basedOn w:val="Normal"/>
    <w:semiHidden/>
    <w:rsid w:val="00BD3940"/>
    <w:pPr>
      <w:numPr>
        <w:numId w:val="10"/>
      </w:numPr>
    </w:pPr>
  </w:style>
  <w:style w:type="paragraph" w:styleId="ListNumber3">
    <w:name w:val="List Number 3"/>
    <w:basedOn w:val="Normal"/>
    <w:semiHidden/>
    <w:rsid w:val="00BD3940"/>
    <w:pPr>
      <w:numPr>
        <w:numId w:val="11"/>
      </w:numPr>
    </w:pPr>
  </w:style>
  <w:style w:type="paragraph" w:styleId="ListNumber4">
    <w:name w:val="List Number 4"/>
    <w:basedOn w:val="Normal"/>
    <w:semiHidden/>
    <w:rsid w:val="00BD3940"/>
    <w:pPr>
      <w:numPr>
        <w:numId w:val="12"/>
      </w:numPr>
    </w:pPr>
  </w:style>
  <w:style w:type="paragraph" w:styleId="ListNumber5">
    <w:name w:val="List Number 5"/>
    <w:basedOn w:val="Normal"/>
    <w:semiHidden/>
    <w:rsid w:val="00BD3940"/>
    <w:pPr>
      <w:numPr>
        <w:numId w:val="13"/>
      </w:numPr>
    </w:pPr>
  </w:style>
  <w:style w:type="paragraph" w:styleId="MessageHeader">
    <w:name w:val="Message Header"/>
    <w:basedOn w:val="Normal"/>
    <w:semiHidden/>
    <w:rsid w:val="00BD3940"/>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semiHidden/>
    <w:rsid w:val="00BD3940"/>
    <w:rPr>
      <w:rFonts w:ascii="Times New Roman" w:hAnsi="Times New Roman"/>
    </w:rPr>
  </w:style>
  <w:style w:type="paragraph" w:styleId="NormalIndent">
    <w:name w:val="Normal Indent"/>
    <w:basedOn w:val="Normal"/>
    <w:semiHidden/>
    <w:rsid w:val="00BD3940"/>
    <w:pPr>
      <w:ind w:left="720"/>
    </w:pPr>
  </w:style>
  <w:style w:type="paragraph" w:styleId="NoteHeading">
    <w:name w:val="Note Heading"/>
    <w:basedOn w:val="Normal"/>
    <w:next w:val="Normal"/>
    <w:semiHidden/>
    <w:rsid w:val="00BD3940"/>
  </w:style>
  <w:style w:type="character" w:styleId="PageNumber">
    <w:name w:val="page number"/>
    <w:basedOn w:val="DefaultParagraphFont"/>
    <w:semiHidden/>
    <w:rsid w:val="00BD3940"/>
  </w:style>
  <w:style w:type="paragraph" w:styleId="PlainText">
    <w:name w:val="Plain Text"/>
    <w:basedOn w:val="Normal"/>
    <w:semiHidden/>
    <w:rsid w:val="00BD3940"/>
    <w:rPr>
      <w:rFonts w:ascii="Courier New" w:hAnsi="Courier New" w:cs="Courier New"/>
      <w:sz w:val="20"/>
      <w:szCs w:val="20"/>
    </w:rPr>
  </w:style>
  <w:style w:type="paragraph" w:styleId="Salutation">
    <w:name w:val="Salutation"/>
    <w:basedOn w:val="Normal"/>
    <w:next w:val="Normal"/>
    <w:semiHidden/>
    <w:rsid w:val="00BD3940"/>
  </w:style>
  <w:style w:type="paragraph" w:styleId="Signature">
    <w:name w:val="Signature"/>
    <w:basedOn w:val="Normal"/>
    <w:semiHidden/>
    <w:rsid w:val="00BD3940"/>
    <w:pPr>
      <w:ind w:left="4320"/>
    </w:pPr>
  </w:style>
  <w:style w:type="character" w:styleId="Strong">
    <w:name w:val="Strong"/>
    <w:qFormat/>
    <w:rsid w:val="00BD3940"/>
    <w:rPr>
      <w:b/>
      <w:bCs/>
    </w:rPr>
  </w:style>
  <w:style w:type="paragraph" w:styleId="Subtitle">
    <w:name w:val="Subtitle"/>
    <w:basedOn w:val="Normal"/>
    <w:qFormat/>
    <w:rsid w:val="00BD3940"/>
    <w:pPr>
      <w:spacing w:after="60"/>
      <w:jc w:val="center"/>
      <w:outlineLvl w:val="1"/>
    </w:pPr>
    <w:rPr>
      <w:rFonts w:cs="Arial"/>
    </w:rPr>
  </w:style>
  <w:style w:type="table" w:styleId="Table3Deffects1">
    <w:name w:val="Table 3D effects 1"/>
    <w:basedOn w:val="TableNormal"/>
    <w:semiHidden/>
    <w:rsid w:val="00BD394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D394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D394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BD394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D394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D394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D394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D394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D394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D394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D394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D394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D394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D394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D394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D394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D394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BD3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BD394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D394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D394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D394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D394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D394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D394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D394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D394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D394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D394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D394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D394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D394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D394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D394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Simple2">
    <w:name w:val="Table Simple 2"/>
    <w:basedOn w:val="TableNormal"/>
    <w:semiHidden/>
    <w:rsid w:val="00BD394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D394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D394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D394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D3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BD39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D39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D394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BD3940"/>
    <w:pPr>
      <w:spacing w:before="240" w:after="60"/>
      <w:jc w:val="center"/>
      <w:outlineLvl w:val="0"/>
    </w:pPr>
    <w:rPr>
      <w:rFonts w:cs="Arial"/>
      <w:b/>
      <w:bCs/>
      <w:kern w:val="28"/>
      <w:sz w:val="32"/>
      <w:szCs w:val="32"/>
    </w:rPr>
  </w:style>
  <w:style w:type="table" w:styleId="TableProfessional">
    <w:name w:val="Table Professional"/>
    <w:basedOn w:val="TableNormal"/>
    <w:semiHidden/>
    <w:rsid w:val="00BD394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D394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Hyperlink">
    <w:name w:val="Hyperlink"/>
    <w:semiHidden/>
    <w:rsid w:val="0016685F"/>
    <w:rPr>
      <w:rFonts w:ascii="Arial" w:hAnsi="Arial"/>
      <w:b/>
      <w:color w:val="0000FF"/>
      <w:sz w:val="20"/>
      <w:u w:val="single"/>
    </w:rPr>
  </w:style>
  <w:style w:type="paragraph" w:styleId="Header">
    <w:name w:val="header"/>
    <w:basedOn w:val="Normal"/>
    <w:rsid w:val="00A7535A"/>
    <w:pPr>
      <w:tabs>
        <w:tab w:val="center" w:pos="4320"/>
        <w:tab w:val="right" w:pos="8640"/>
      </w:tabs>
    </w:pPr>
    <w:rPr>
      <w:sz w:val="20"/>
    </w:rPr>
  </w:style>
  <w:style w:type="paragraph" w:customStyle="1" w:styleId="UserInput10pt">
    <w:name w:val="User Input 10pt"/>
    <w:basedOn w:val="Normal"/>
    <w:link w:val="UserInput10ptCharChar"/>
    <w:rsid w:val="00143CCA"/>
    <w:pPr>
      <w:spacing w:before="40" w:after="40"/>
    </w:pPr>
    <w:rPr>
      <w:rFonts w:eastAsia="PMingLiU"/>
      <w:sz w:val="20"/>
      <w:szCs w:val="20"/>
      <w:lang w:eastAsia="zh-TW"/>
    </w:rPr>
  </w:style>
  <w:style w:type="paragraph" w:customStyle="1" w:styleId="Table10ptItalic">
    <w:name w:val="Table 10pt Italic"/>
    <w:basedOn w:val="Normal"/>
    <w:rsid w:val="00753260"/>
    <w:pPr>
      <w:spacing w:before="40" w:after="40"/>
    </w:pPr>
    <w:rPr>
      <w:rFonts w:eastAsia="PMingLiU"/>
      <w:b/>
      <w:i/>
      <w:sz w:val="20"/>
      <w:szCs w:val="20"/>
      <w:lang w:eastAsia="zh-TW"/>
    </w:rPr>
  </w:style>
  <w:style w:type="character" w:customStyle="1" w:styleId="UserInput10ptCharChar">
    <w:name w:val="User Input 10pt Char Char"/>
    <w:link w:val="UserInput10pt"/>
    <w:rsid w:val="00143CCA"/>
    <w:rPr>
      <w:rFonts w:ascii="Calibri" w:eastAsia="PMingLiU" w:hAnsi="Calibri"/>
      <w:lang w:val="en-US" w:eastAsia="zh-TW" w:bidi="ar-SA"/>
    </w:rPr>
  </w:style>
  <w:style w:type="character" w:customStyle="1" w:styleId="Table9ptBoldChar">
    <w:name w:val="Table 9pt Bold Char"/>
    <w:link w:val="Table9ptBold"/>
    <w:rsid w:val="00143CCA"/>
    <w:rPr>
      <w:rFonts w:ascii="Calibri" w:hAnsi="Calibri"/>
      <w:b/>
      <w:sz w:val="18"/>
      <w:szCs w:val="24"/>
      <w:lang w:val="en-US" w:eastAsia="en-US" w:bidi="ar-SA"/>
    </w:rPr>
  </w:style>
  <w:style w:type="paragraph" w:customStyle="1" w:styleId="UserInput11pt">
    <w:name w:val="User Input 11pt"/>
    <w:basedOn w:val="Normal"/>
    <w:link w:val="UserInput11ptChar"/>
    <w:rsid w:val="00143CCA"/>
    <w:pPr>
      <w:spacing w:before="40" w:after="40"/>
    </w:pPr>
    <w:rPr>
      <w:rFonts w:eastAsia="PMingLiU"/>
      <w:szCs w:val="20"/>
      <w:lang w:eastAsia="zh-TW"/>
    </w:rPr>
  </w:style>
  <w:style w:type="paragraph" w:customStyle="1" w:styleId="Table10ptNormal">
    <w:name w:val="Table 10pt Normal"/>
    <w:basedOn w:val="Normal"/>
    <w:rsid w:val="003C4E9C"/>
    <w:pPr>
      <w:spacing w:before="40" w:after="40"/>
    </w:pPr>
    <w:rPr>
      <w:rFonts w:eastAsia="PMingLiU"/>
      <w:sz w:val="20"/>
      <w:szCs w:val="20"/>
      <w:lang w:eastAsia="zh-TW"/>
    </w:rPr>
  </w:style>
  <w:style w:type="paragraph" w:customStyle="1" w:styleId="Table11ptNormal">
    <w:name w:val="Table 11pt Normal"/>
    <w:basedOn w:val="Normal"/>
    <w:link w:val="Table11ptNormalCharChar"/>
    <w:rsid w:val="003C4E9C"/>
    <w:pPr>
      <w:spacing w:before="40" w:after="40"/>
    </w:pPr>
    <w:rPr>
      <w:rFonts w:eastAsia="PMingLiU"/>
      <w:szCs w:val="20"/>
      <w:lang w:eastAsia="zh-TW"/>
    </w:rPr>
  </w:style>
  <w:style w:type="character" w:customStyle="1" w:styleId="UserInput11ptChar">
    <w:name w:val="User Input 11pt Char"/>
    <w:link w:val="UserInput11pt"/>
    <w:rsid w:val="00143CCA"/>
    <w:rPr>
      <w:rFonts w:ascii="Calibri" w:eastAsia="PMingLiU" w:hAnsi="Calibri"/>
      <w:sz w:val="22"/>
      <w:lang w:val="en-US" w:eastAsia="zh-TW" w:bidi="ar-SA"/>
    </w:rPr>
  </w:style>
  <w:style w:type="character" w:customStyle="1" w:styleId="Table10ptBoldCharChar">
    <w:name w:val="Table 10pt Bold Char Char"/>
    <w:link w:val="Table10ptBold"/>
    <w:rsid w:val="003F45A8"/>
    <w:rPr>
      <w:rFonts w:ascii="Calibri" w:eastAsia="PMingLiU" w:hAnsi="Calibri"/>
      <w:b/>
      <w:lang w:val="en-US" w:eastAsia="zh-TW" w:bidi="ar-SA"/>
    </w:rPr>
  </w:style>
  <w:style w:type="character" w:customStyle="1" w:styleId="Table11ptNormalCharChar">
    <w:name w:val="Table 11pt Normal Char Char"/>
    <w:link w:val="Table11ptNormal"/>
    <w:rsid w:val="003C4E9C"/>
    <w:rPr>
      <w:rFonts w:ascii="Arial" w:eastAsia="PMingLiU" w:hAnsi="Arial"/>
      <w:sz w:val="22"/>
      <w:lang w:val="en-US" w:eastAsia="zh-TW" w:bidi="ar-SA"/>
    </w:rPr>
  </w:style>
  <w:style w:type="paragraph" w:customStyle="1" w:styleId="Table10ptBold">
    <w:name w:val="Table 10pt Bold"/>
    <w:basedOn w:val="Normal"/>
    <w:link w:val="Table10ptBoldCharChar"/>
    <w:rsid w:val="00BA3137"/>
    <w:pPr>
      <w:spacing w:before="40" w:after="40"/>
    </w:pPr>
    <w:rPr>
      <w:rFonts w:eastAsia="PMingLiU"/>
      <w:b/>
      <w:sz w:val="20"/>
      <w:szCs w:val="20"/>
      <w:lang w:eastAsia="zh-TW"/>
    </w:rPr>
  </w:style>
  <w:style w:type="paragraph" w:customStyle="1" w:styleId="Table9ptBold">
    <w:name w:val="Table 9pt Bold"/>
    <w:basedOn w:val="Normal"/>
    <w:link w:val="Table9ptBoldChar"/>
    <w:rsid w:val="003C4E9C"/>
    <w:pPr>
      <w:spacing w:before="40" w:after="40"/>
    </w:pPr>
    <w:rPr>
      <w:b/>
      <w:sz w:val="18"/>
    </w:rPr>
  </w:style>
  <w:style w:type="paragraph" w:customStyle="1" w:styleId="UserInput9pt">
    <w:name w:val="User Input 9pt"/>
    <w:basedOn w:val="Normal"/>
    <w:rsid w:val="003C4E9C"/>
    <w:pPr>
      <w:spacing w:before="40" w:after="40"/>
    </w:pPr>
    <w:rPr>
      <w:sz w:val="18"/>
    </w:rPr>
  </w:style>
  <w:style w:type="paragraph" w:customStyle="1" w:styleId="Table11ptItalic">
    <w:name w:val="Table 11pt Italic"/>
    <w:basedOn w:val="Normal"/>
    <w:rsid w:val="00C574FC"/>
    <w:pPr>
      <w:spacing w:before="40" w:after="40"/>
    </w:pPr>
    <w:rPr>
      <w:rFonts w:eastAsia="PMingLiU"/>
      <w:b/>
      <w:i/>
      <w:szCs w:val="20"/>
      <w:lang w:eastAsia="zh-TW"/>
    </w:rPr>
  </w:style>
  <w:style w:type="paragraph" w:customStyle="1" w:styleId="Table11ptBold">
    <w:name w:val="Table 11pt Bold"/>
    <w:basedOn w:val="Normal"/>
    <w:autoRedefine/>
    <w:rsid w:val="003C4E9C"/>
    <w:pPr>
      <w:spacing w:before="40" w:after="40"/>
    </w:pPr>
    <w:rPr>
      <w:rFonts w:eastAsia="PMingLiU"/>
      <w:b/>
      <w:szCs w:val="20"/>
      <w:lang w:eastAsia="zh-TW"/>
    </w:rPr>
  </w:style>
  <w:style w:type="paragraph" w:styleId="BalloonText">
    <w:name w:val="Balloon Text"/>
    <w:basedOn w:val="Normal"/>
    <w:semiHidden/>
    <w:rsid w:val="00A24455"/>
    <w:rPr>
      <w:rFonts w:ascii="Tahoma" w:hAnsi="Tahoma" w:cs="Tahoma"/>
      <w:sz w:val="16"/>
      <w:szCs w:val="16"/>
    </w:rPr>
  </w:style>
  <w:style w:type="paragraph" w:customStyle="1" w:styleId="Heading-MAIN">
    <w:name w:val="Heading - MAIN"/>
    <w:basedOn w:val="Normal"/>
    <w:rsid w:val="00525E8C"/>
    <w:pPr>
      <w:shd w:val="clear" w:color="auto" w:fill="D9D9D9"/>
      <w:spacing w:before="40" w:after="40"/>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Press Ctrl + Click HERE to send us comments/suggestions regarding this template</vt:lpstr>
    </vt:vector>
  </TitlesOfParts>
  <Company>State Of Michigan</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Ctrl + Click HERE to send us comments/suggestions regarding this template</dc:title>
  <dc:creator>Department Of Information Technology</dc:creator>
  <cp:lastModifiedBy>user39</cp:lastModifiedBy>
  <cp:revision>4</cp:revision>
  <cp:lastPrinted>2012-04-24T07:52:00Z</cp:lastPrinted>
  <dcterms:created xsi:type="dcterms:W3CDTF">2016-06-07T05:06:00Z</dcterms:created>
  <dcterms:modified xsi:type="dcterms:W3CDTF">2019-03-14T10:42:00Z</dcterms:modified>
</cp:coreProperties>
</file>